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63"/>
        <w:gridCol w:w="5926"/>
      </w:tblGrid>
      <w:tr w:rsidR="00A4218F" w:rsidRPr="00DD67D2" w:rsidTr="00A4218F">
        <w:tc>
          <w:tcPr>
            <w:tcW w:w="3963" w:type="dxa"/>
          </w:tcPr>
          <w:p w:rsidR="00A4218F" w:rsidRDefault="00A4218F" w:rsidP="00D14A1F">
            <w:pPr>
              <w:snapToGrid w:val="0"/>
              <w:rPr>
                <w:rFonts w:eastAsia="Calibri"/>
              </w:rPr>
            </w:pPr>
          </w:p>
        </w:tc>
        <w:tc>
          <w:tcPr>
            <w:tcW w:w="5926" w:type="dxa"/>
          </w:tcPr>
          <w:p w:rsidR="00A4218F" w:rsidRDefault="00A4218F" w:rsidP="00A4218F">
            <w:pPr>
              <w:snapToGrid w:val="0"/>
              <w:ind w:left="1002"/>
              <w:rPr>
                <w:rFonts w:eastAsia="Calibri"/>
              </w:rPr>
            </w:pPr>
            <w:r>
              <w:rPr>
                <w:rFonts w:eastAsia="Calibri"/>
              </w:rPr>
              <w:t>Приложение</w:t>
            </w:r>
          </w:p>
          <w:p w:rsidR="00A4218F" w:rsidRPr="00CE0A1D" w:rsidRDefault="00A4218F" w:rsidP="00A4218F">
            <w:pPr>
              <w:snapToGrid w:val="0"/>
              <w:ind w:left="1002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CE0A1D">
              <w:rPr>
                <w:rFonts w:eastAsia="Calibri"/>
              </w:rPr>
              <w:t>к приказу отдела образования администрации Левокумского муниципального округа Ставропольского края</w:t>
            </w:r>
          </w:p>
          <w:p w:rsidR="00A4218F" w:rsidRPr="00CE0A1D" w:rsidRDefault="00A4218F" w:rsidP="00A4218F">
            <w:pPr>
              <w:ind w:left="1002"/>
              <w:rPr>
                <w:rFonts w:eastAsia="Calibri"/>
              </w:rPr>
            </w:pPr>
            <w:r>
              <w:rPr>
                <w:rFonts w:eastAsia="Calibri"/>
              </w:rPr>
              <w:t>от 30.08.</w:t>
            </w:r>
            <w:r w:rsidRPr="00CE0A1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2024 </w:t>
            </w:r>
            <w:r w:rsidRPr="00CE0A1D">
              <w:rPr>
                <w:rFonts w:eastAsia="Calibri"/>
              </w:rPr>
              <w:t>г. №</w:t>
            </w:r>
            <w:r>
              <w:rPr>
                <w:rFonts w:eastAsia="Calibri"/>
              </w:rPr>
              <w:t>385-од</w:t>
            </w:r>
          </w:p>
          <w:p w:rsidR="00A4218F" w:rsidRPr="00CE0A1D" w:rsidRDefault="00A4218F" w:rsidP="00D14A1F">
            <w:pPr>
              <w:rPr>
                <w:rFonts w:eastAsia="Calibri"/>
                <w:highlight w:val="yellow"/>
              </w:rPr>
            </w:pPr>
          </w:p>
        </w:tc>
      </w:tr>
    </w:tbl>
    <w:p w:rsidR="00A4218F" w:rsidRPr="00DD67D2" w:rsidRDefault="00A4218F" w:rsidP="00A4218F"/>
    <w:p w:rsidR="00A4218F" w:rsidRDefault="00A4218F" w:rsidP="00A4218F"/>
    <w:p w:rsidR="00A4218F" w:rsidRDefault="00A4218F" w:rsidP="00A4218F"/>
    <w:p w:rsidR="00A4218F" w:rsidRDefault="00A4218F" w:rsidP="00A4218F"/>
    <w:p w:rsidR="00A4218F" w:rsidRDefault="00A4218F" w:rsidP="00A4218F"/>
    <w:p w:rsidR="00A4218F" w:rsidRDefault="00A4218F" w:rsidP="00A4218F">
      <w:pPr>
        <w:rPr>
          <w:sz w:val="28"/>
          <w:szCs w:val="28"/>
        </w:rPr>
      </w:pPr>
    </w:p>
    <w:p w:rsidR="00A4218F" w:rsidRDefault="00A4218F" w:rsidP="00A4218F">
      <w:pPr>
        <w:rPr>
          <w:sz w:val="28"/>
          <w:szCs w:val="28"/>
        </w:rPr>
      </w:pPr>
    </w:p>
    <w:p w:rsidR="00A4218F" w:rsidRDefault="00A4218F" w:rsidP="00A4218F">
      <w:pPr>
        <w:rPr>
          <w:sz w:val="28"/>
          <w:szCs w:val="28"/>
        </w:rPr>
      </w:pPr>
    </w:p>
    <w:p w:rsidR="00A4218F" w:rsidRDefault="00A4218F" w:rsidP="00A4218F">
      <w:pPr>
        <w:rPr>
          <w:sz w:val="28"/>
          <w:szCs w:val="28"/>
        </w:rPr>
      </w:pPr>
      <w:bookmarkStart w:id="0" w:name="_GoBack"/>
      <w:bookmarkEnd w:id="0"/>
    </w:p>
    <w:p w:rsidR="00A4218F" w:rsidRDefault="00A4218F" w:rsidP="00A4218F">
      <w:pPr>
        <w:spacing w:after="120" w:line="240" w:lineRule="exact"/>
        <w:jc w:val="center"/>
        <w:rPr>
          <w:b/>
          <w:bCs/>
          <w:sz w:val="28"/>
          <w:szCs w:val="28"/>
        </w:rPr>
      </w:pPr>
    </w:p>
    <w:p w:rsidR="00A4218F" w:rsidRDefault="00A4218F" w:rsidP="00A4218F">
      <w:pPr>
        <w:spacing w:after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</w:t>
      </w:r>
    </w:p>
    <w:p w:rsidR="00A4218F" w:rsidRDefault="00A4218F" w:rsidP="00A4218F">
      <w:pPr>
        <w:spacing w:after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организации и проведению</w:t>
      </w:r>
    </w:p>
    <w:p w:rsidR="00A4218F" w:rsidRDefault="00A4218F" w:rsidP="00A4218F">
      <w:pPr>
        <w:spacing w:after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школьного этапа всероссийской олимпиады школьников</w:t>
      </w:r>
    </w:p>
    <w:p w:rsidR="00A4218F" w:rsidRDefault="00A4218F" w:rsidP="00A4218F">
      <w:pPr>
        <w:spacing w:after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русскому</w:t>
      </w:r>
      <w:r>
        <w:rPr>
          <w:b/>
          <w:bCs/>
          <w:sz w:val="28"/>
          <w:szCs w:val="28"/>
        </w:rPr>
        <w:t xml:space="preserve"> языку</w:t>
      </w:r>
    </w:p>
    <w:p w:rsidR="00A4218F" w:rsidRDefault="00A4218F" w:rsidP="00A4218F">
      <w:pPr>
        <w:spacing w:after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2024/2025 учебном году </w:t>
      </w: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47762B">
      <w:pPr>
        <w:ind w:right="291"/>
        <w:jc w:val="right"/>
        <w:rPr>
          <w:rFonts w:eastAsia="Calibri"/>
        </w:rPr>
      </w:pPr>
      <w:bookmarkStart w:id="1" w:name="_Hlk18660997"/>
      <w:bookmarkStart w:id="2" w:name="_Hlk18660452"/>
      <w:r>
        <w:rPr>
          <w:rFonts w:eastAsia="Calibri"/>
        </w:rPr>
        <w:t xml:space="preserve">Утверждены протоколом заседания </w:t>
      </w:r>
    </w:p>
    <w:p w:rsidR="00A4218F" w:rsidRDefault="00A4218F" w:rsidP="0047762B">
      <w:pPr>
        <w:ind w:right="291"/>
        <w:jc w:val="right"/>
        <w:rPr>
          <w:rFonts w:eastAsia="Calibri"/>
        </w:rPr>
      </w:pPr>
      <w:r>
        <w:rPr>
          <w:rFonts w:eastAsia="Calibri"/>
        </w:rPr>
        <w:t xml:space="preserve">муниципальной предметно- методической </w:t>
      </w:r>
    </w:p>
    <w:p w:rsidR="00A4218F" w:rsidRDefault="00A4218F" w:rsidP="0047762B">
      <w:pPr>
        <w:ind w:right="291"/>
        <w:jc w:val="right"/>
        <w:rPr>
          <w:rFonts w:eastAsia="Calibri"/>
        </w:rPr>
      </w:pPr>
      <w:r>
        <w:rPr>
          <w:rFonts w:eastAsia="Calibri"/>
        </w:rPr>
        <w:t>комиссией всероссийской олимпиады школьников</w:t>
      </w:r>
    </w:p>
    <w:p w:rsidR="00A4218F" w:rsidRDefault="00A4218F" w:rsidP="0047762B">
      <w:pPr>
        <w:ind w:right="291"/>
        <w:jc w:val="right"/>
        <w:rPr>
          <w:rFonts w:eastAsia="Calibri"/>
        </w:rPr>
      </w:pPr>
      <w:r>
        <w:rPr>
          <w:rFonts w:eastAsia="Calibri"/>
        </w:rPr>
        <w:t>от 26 августа 2024 г.      № 1</w:t>
      </w:r>
    </w:p>
    <w:bookmarkEnd w:id="2"/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</w:p>
    <w:p w:rsidR="00A4218F" w:rsidRDefault="00A4218F" w:rsidP="00A4218F">
      <w:pPr>
        <w:jc w:val="center"/>
        <w:rPr>
          <w:sz w:val="28"/>
          <w:szCs w:val="28"/>
        </w:rPr>
      </w:pPr>
      <w:r>
        <w:rPr>
          <w:sz w:val="28"/>
          <w:szCs w:val="28"/>
        </w:rPr>
        <w:t>с. Левокумское, 2024 год</w:t>
      </w:r>
      <w:bookmarkEnd w:id="1"/>
    </w:p>
    <w:p w:rsidR="00AC6025" w:rsidRDefault="00AC6025">
      <w:pPr>
        <w:pStyle w:val="10"/>
        <w:tabs>
          <w:tab w:val="left" w:leader="dot" w:pos="9484"/>
        </w:tabs>
      </w:pPr>
    </w:p>
    <w:p w:rsidR="00F53743" w:rsidRDefault="00F53743" w:rsidP="00F53743">
      <w:pPr>
        <w:spacing w:after="120" w:line="240" w:lineRule="exact"/>
        <w:jc w:val="center"/>
        <w:rPr>
          <w:b/>
          <w:bCs/>
          <w:sz w:val="28"/>
          <w:szCs w:val="28"/>
        </w:rPr>
      </w:pPr>
    </w:p>
    <w:p w:rsidR="00A4218F" w:rsidRDefault="00A4218F" w:rsidP="00A4218F">
      <w:pPr>
        <w:spacing w:line="240" w:lineRule="exact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5434965</wp:posOffset>
                </wp:positionH>
                <wp:positionV relativeFrom="paragraph">
                  <wp:posOffset>-372745</wp:posOffset>
                </wp:positionV>
                <wp:extent cx="658495" cy="272415"/>
                <wp:effectExtent l="5715" t="8255" r="12065" b="508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49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2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A0BDA" id="Прямоугольник 6" o:spid="_x0000_s1026" style="position:absolute;margin-left:427.95pt;margin-top:-29.35pt;width:51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" strokecolor="#000023" strokeweight=".26mm">
                <v:stroke joinstyle="round"/>
              </v:rect>
            </w:pict>
          </mc:Fallback>
        </mc:AlternateContent>
      </w:r>
      <w:r>
        <w:t>Ставропольский край</w:t>
      </w:r>
    </w:p>
    <w:p w:rsidR="00A4218F" w:rsidRDefault="00A4218F" w:rsidP="00A4218F">
      <w:pPr>
        <w:spacing w:line="240" w:lineRule="exact"/>
        <w:jc w:val="center"/>
      </w:pPr>
      <w:proofErr w:type="spellStart"/>
      <w:r>
        <w:t>Левокумский</w:t>
      </w:r>
      <w:proofErr w:type="spellEnd"/>
      <w:r>
        <w:t xml:space="preserve"> муниципальный округ</w:t>
      </w:r>
    </w:p>
    <w:p w:rsidR="00A4218F" w:rsidRDefault="00A4218F" w:rsidP="00A4218F">
      <w:pPr>
        <w:spacing w:line="240" w:lineRule="exact"/>
        <w:jc w:val="center"/>
      </w:pPr>
      <w:r>
        <w:t xml:space="preserve">Школьный этап всероссийской олимпиады школьников </w:t>
      </w:r>
    </w:p>
    <w:p w:rsidR="00A4218F" w:rsidRDefault="00A4218F" w:rsidP="00A4218F">
      <w:pPr>
        <w:jc w:val="center"/>
      </w:pPr>
      <w:r>
        <w:t>2024/25 учебного года</w:t>
      </w:r>
    </w:p>
    <w:p w:rsidR="00A4218F" w:rsidRDefault="00A4218F" w:rsidP="00A4218F">
      <w:pPr>
        <w:jc w:val="center"/>
      </w:pPr>
    </w:p>
    <w:p w:rsidR="00A4218F" w:rsidRDefault="00A4218F" w:rsidP="00A4218F">
      <w:pPr>
        <w:jc w:val="center"/>
        <w:rPr>
          <w:b/>
        </w:rPr>
      </w:pPr>
      <w:r>
        <w:rPr>
          <w:b/>
        </w:rPr>
        <w:t xml:space="preserve">Требования к организации и проведению </w:t>
      </w:r>
    </w:p>
    <w:p w:rsidR="00A4218F" w:rsidRDefault="00A4218F" w:rsidP="00A4218F">
      <w:pPr>
        <w:jc w:val="center"/>
        <w:rPr>
          <w:b/>
        </w:rPr>
      </w:pPr>
      <w:r>
        <w:rPr>
          <w:b/>
        </w:rPr>
        <w:t xml:space="preserve">школьного этапа всероссийской олимпиады школьников </w:t>
      </w:r>
    </w:p>
    <w:p w:rsidR="00A4218F" w:rsidRDefault="00A4218F" w:rsidP="00A4218F">
      <w:pPr>
        <w:jc w:val="center"/>
        <w:rPr>
          <w:b/>
        </w:rPr>
      </w:pPr>
      <w:r>
        <w:rPr>
          <w:b/>
        </w:rPr>
        <w:t xml:space="preserve">по </w:t>
      </w:r>
      <w:r>
        <w:rPr>
          <w:b/>
        </w:rPr>
        <w:t xml:space="preserve">русскому </w:t>
      </w:r>
      <w:r>
        <w:rPr>
          <w:b/>
        </w:rPr>
        <w:t>языку в 2024/25 учебном году</w:t>
      </w:r>
    </w:p>
    <w:p w:rsidR="00F53743" w:rsidRDefault="00F53743" w:rsidP="00F53743">
      <w:pPr>
        <w:spacing w:after="120" w:line="240" w:lineRule="exact"/>
        <w:jc w:val="center"/>
        <w:rPr>
          <w:b/>
          <w:bCs/>
          <w:sz w:val="28"/>
          <w:szCs w:val="28"/>
        </w:rPr>
      </w:pPr>
    </w:p>
    <w:p w:rsidR="00F53743" w:rsidRDefault="00F53743" w:rsidP="00F53743">
      <w:pPr>
        <w:spacing w:after="120" w:line="240" w:lineRule="exact"/>
        <w:jc w:val="center"/>
        <w:rPr>
          <w:b/>
          <w:bCs/>
          <w:sz w:val="28"/>
          <w:szCs w:val="28"/>
        </w:rPr>
      </w:pPr>
    </w:p>
    <w:p w:rsidR="00B41A5D" w:rsidRPr="00B41A5D" w:rsidRDefault="00B41A5D" w:rsidP="00B41A5D">
      <w:pPr>
        <w:spacing w:before="73"/>
        <w:ind w:left="930"/>
        <w:outlineLvl w:val="0"/>
        <w:rPr>
          <w:b/>
          <w:bCs/>
          <w:sz w:val="24"/>
          <w:szCs w:val="24"/>
        </w:rPr>
      </w:pPr>
      <w:bookmarkStart w:id="3" w:name="_bookmark0"/>
      <w:bookmarkStart w:id="4" w:name="_bookmark9"/>
      <w:bookmarkEnd w:id="3"/>
      <w:bookmarkEnd w:id="4"/>
      <w:r w:rsidRPr="00B41A5D">
        <w:rPr>
          <w:b/>
          <w:bCs/>
          <w:spacing w:val="-2"/>
          <w:sz w:val="24"/>
          <w:szCs w:val="24"/>
        </w:rPr>
        <w:t>Введение</w:t>
      </w:r>
    </w:p>
    <w:p w:rsidR="00B41A5D" w:rsidRPr="00EA0197" w:rsidRDefault="00A4218F" w:rsidP="00EA0197">
      <w:pPr>
        <w:ind w:right="221" w:firstLine="567"/>
        <w:jc w:val="both"/>
        <w:rPr>
          <w:sz w:val="24"/>
          <w:szCs w:val="24"/>
        </w:rPr>
      </w:pPr>
      <w:r w:rsidRPr="00EA0197">
        <w:rPr>
          <w:sz w:val="24"/>
          <w:szCs w:val="24"/>
        </w:rPr>
        <w:t>Настоящие требования</w:t>
      </w:r>
      <w:r w:rsidRPr="00EA0197">
        <w:rPr>
          <w:sz w:val="24"/>
          <w:szCs w:val="24"/>
        </w:rPr>
        <w:t xml:space="preserve"> </w:t>
      </w:r>
      <w:r w:rsidR="00B41A5D" w:rsidRPr="00EA0197">
        <w:rPr>
          <w:sz w:val="24"/>
          <w:szCs w:val="24"/>
        </w:rPr>
        <w:t>по организации и проведению школьного этап</w:t>
      </w:r>
      <w:r w:rsidRPr="00EA0197">
        <w:rPr>
          <w:sz w:val="24"/>
          <w:szCs w:val="24"/>
        </w:rPr>
        <w:t>а</w:t>
      </w:r>
      <w:r w:rsidR="00B41A5D" w:rsidRPr="00EA0197">
        <w:rPr>
          <w:sz w:val="24"/>
          <w:szCs w:val="24"/>
        </w:rPr>
        <w:t xml:space="preserve"> всероссийской олимпиады школьников (далее – олимпиада) по русскому языку составлены в соответствии с Порядком проведения всероссийской олимпиады школьников, утвержденным приказом Министерства просвещения РФ от 27 ноября 2020</w:t>
      </w:r>
      <w:r w:rsidR="00B41A5D" w:rsidRPr="00EA0197">
        <w:rPr>
          <w:spacing w:val="-2"/>
          <w:sz w:val="24"/>
          <w:szCs w:val="24"/>
        </w:rPr>
        <w:t xml:space="preserve"> </w:t>
      </w:r>
      <w:r w:rsidR="00B41A5D" w:rsidRPr="00EA0197">
        <w:rPr>
          <w:sz w:val="24"/>
          <w:szCs w:val="24"/>
        </w:rPr>
        <w:t>г. №</w:t>
      </w:r>
      <w:r w:rsidR="00B41A5D" w:rsidRPr="00EA0197">
        <w:rPr>
          <w:spacing w:val="-3"/>
          <w:sz w:val="24"/>
          <w:szCs w:val="24"/>
        </w:rPr>
        <w:t xml:space="preserve"> </w:t>
      </w:r>
      <w:r w:rsidR="00B41A5D" w:rsidRPr="00EA0197">
        <w:rPr>
          <w:sz w:val="24"/>
          <w:szCs w:val="24"/>
        </w:rPr>
        <w:t xml:space="preserve">678 «Об утверждении Порядка проведения всероссийской олимпиады </w:t>
      </w:r>
      <w:r w:rsidR="00B41A5D" w:rsidRPr="00EA0197">
        <w:rPr>
          <w:spacing w:val="-2"/>
          <w:sz w:val="24"/>
          <w:szCs w:val="24"/>
        </w:rPr>
        <w:t>школьников».</w:t>
      </w:r>
    </w:p>
    <w:p w:rsidR="00B41A5D" w:rsidRPr="00EA0197" w:rsidRDefault="00B41A5D" w:rsidP="00EA0197">
      <w:pPr>
        <w:ind w:right="220" w:firstLine="567"/>
        <w:jc w:val="both"/>
        <w:rPr>
          <w:sz w:val="24"/>
          <w:szCs w:val="24"/>
        </w:rPr>
      </w:pPr>
      <w:r w:rsidRPr="00EA0197">
        <w:rPr>
          <w:sz w:val="24"/>
          <w:szCs w:val="24"/>
        </w:rPr>
        <w:t>Олимпиада по русскому языку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B41A5D" w:rsidRPr="00EA0197" w:rsidRDefault="00B41A5D" w:rsidP="00EA0197">
      <w:pPr>
        <w:ind w:firstLine="567"/>
        <w:jc w:val="both"/>
        <w:rPr>
          <w:sz w:val="24"/>
          <w:szCs w:val="24"/>
        </w:rPr>
      </w:pPr>
      <w:r w:rsidRPr="00EA0197">
        <w:rPr>
          <w:sz w:val="24"/>
          <w:szCs w:val="24"/>
        </w:rPr>
        <w:t>Задачи</w:t>
      </w:r>
      <w:r w:rsidRPr="00EA0197">
        <w:rPr>
          <w:spacing w:val="-5"/>
          <w:sz w:val="24"/>
          <w:szCs w:val="24"/>
        </w:rPr>
        <w:t xml:space="preserve"> </w:t>
      </w:r>
      <w:r w:rsidRPr="00EA0197">
        <w:rPr>
          <w:sz w:val="24"/>
          <w:szCs w:val="24"/>
        </w:rPr>
        <w:t>олимпиады</w:t>
      </w:r>
      <w:r w:rsidRPr="00EA0197">
        <w:rPr>
          <w:spacing w:val="-2"/>
          <w:sz w:val="24"/>
          <w:szCs w:val="24"/>
        </w:rPr>
        <w:t xml:space="preserve"> </w:t>
      </w:r>
      <w:r w:rsidRPr="00EA0197">
        <w:rPr>
          <w:sz w:val="24"/>
          <w:szCs w:val="24"/>
        </w:rPr>
        <w:t>по</w:t>
      </w:r>
      <w:r w:rsidRPr="00EA0197">
        <w:rPr>
          <w:spacing w:val="-3"/>
          <w:sz w:val="24"/>
          <w:szCs w:val="24"/>
        </w:rPr>
        <w:t xml:space="preserve"> </w:t>
      </w:r>
      <w:r w:rsidRPr="00EA0197">
        <w:rPr>
          <w:sz w:val="24"/>
          <w:szCs w:val="24"/>
        </w:rPr>
        <w:t>русскому</w:t>
      </w:r>
      <w:r w:rsidRPr="00EA0197">
        <w:rPr>
          <w:spacing w:val="-7"/>
          <w:sz w:val="24"/>
          <w:szCs w:val="24"/>
        </w:rPr>
        <w:t xml:space="preserve"> </w:t>
      </w:r>
      <w:r w:rsidRPr="00EA0197">
        <w:rPr>
          <w:sz w:val="24"/>
          <w:szCs w:val="24"/>
        </w:rPr>
        <w:t>языку</w:t>
      </w:r>
      <w:r w:rsidRPr="00EA0197">
        <w:rPr>
          <w:spacing w:val="-7"/>
          <w:sz w:val="24"/>
          <w:szCs w:val="24"/>
        </w:rPr>
        <w:t xml:space="preserve"> </w:t>
      </w:r>
      <w:r w:rsidRPr="00EA0197">
        <w:rPr>
          <w:sz w:val="24"/>
          <w:szCs w:val="24"/>
        </w:rPr>
        <w:t>на</w:t>
      </w:r>
      <w:r w:rsidRPr="00EA0197">
        <w:rPr>
          <w:spacing w:val="-3"/>
          <w:sz w:val="24"/>
          <w:szCs w:val="24"/>
        </w:rPr>
        <w:t xml:space="preserve"> </w:t>
      </w:r>
      <w:r w:rsidRPr="00EA0197">
        <w:rPr>
          <w:sz w:val="24"/>
          <w:szCs w:val="24"/>
        </w:rPr>
        <w:t>школьном</w:t>
      </w:r>
      <w:r w:rsidRPr="00EA0197">
        <w:rPr>
          <w:spacing w:val="-4"/>
          <w:sz w:val="24"/>
          <w:szCs w:val="24"/>
        </w:rPr>
        <w:t xml:space="preserve"> </w:t>
      </w:r>
      <w:r w:rsidRPr="00EA0197">
        <w:rPr>
          <w:spacing w:val="-2"/>
          <w:sz w:val="24"/>
          <w:szCs w:val="24"/>
        </w:rPr>
        <w:t>этап</w:t>
      </w:r>
      <w:r w:rsidR="00A4218F" w:rsidRPr="00EA0197">
        <w:rPr>
          <w:spacing w:val="-2"/>
          <w:sz w:val="24"/>
          <w:szCs w:val="24"/>
        </w:rPr>
        <w:t>е</w:t>
      </w:r>
      <w:r w:rsidRPr="00EA0197">
        <w:rPr>
          <w:spacing w:val="-2"/>
          <w:sz w:val="24"/>
          <w:szCs w:val="24"/>
        </w:rPr>
        <w:t>:</w:t>
      </w:r>
    </w:p>
    <w:p w:rsidR="00B41A5D" w:rsidRPr="00EA0197" w:rsidRDefault="00B41A5D" w:rsidP="00EA0197">
      <w:pPr>
        <w:numPr>
          <w:ilvl w:val="0"/>
          <w:numId w:val="16"/>
        </w:numPr>
        <w:tabs>
          <w:tab w:val="left" w:pos="929"/>
        </w:tabs>
        <w:ind w:left="0" w:right="221" w:firstLine="567"/>
        <w:rPr>
          <w:sz w:val="24"/>
          <w:szCs w:val="24"/>
        </w:rPr>
      </w:pPr>
      <w:r w:rsidRPr="00EA0197">
        <w:rPr>
          <w:sz w:val="24"/>
          <w:szCs w:val="24"/>
        </w:rPr>
        <w:t>выявление</w:t>
      </w:r>
      <w:r w:rsidRPr="00EA0197">
        <w:rPr>
          <w:spacing w:val="-2"/>
          <w:sz w:val="24"/>
          <w:szCs w:val="24"/>
        </w:rPr>
        <w:t xml:space="preserve"> </w:t>
      </w:r>
      <w:r w:rsidRPr="00EA0197">
        <w:rPr>
          <w:sz w:val="24"/>
          <w:szCs w:val="24"/>
        </w:rPr>
        <w:t>учащихся,</w:t>
      </w:r>
      <w:r w:rsidRPr="00EA0197">
        <w:rPr>
          <w:spacing w:val="-3"/>
          <w:sz w:val="24"/>
          <w:szCs w:val="24"/>
        </w:rPr>
        <w:t xml:space="preserve"> </w:t>
      </w:r>
      <w:r w:rsidRPr="00EA0197">
        <w:rPr>
          <w:sz w:val="24"/>
          <w:szCs w:val="24"/>
        </w:rPr>
        <w:t>интересующихся</w:t>
      </w:r>
      <w:r w:rsidRPr="00EA0197">
        <w:rPr>
          <w:spacing w:val="-3"/>
          <w:sz w:val="24"/>
          <w:szCs w:val="24"/>
        </w:rPr>
        <w:t xml:space="preserve"> </w:t>
      </w:r>
      <w:r w:rsidRPr="00EA0197">
        <w:rPr>
          <w:sz w:val="24"/>
          <w:szCs w:val="24"/>
        </w:rPr>
        <w:t>русской</w:t>
      </w:r>
      <w:r w:rsidRPr="00EA0197">
        <w:rPr>
          <w:spacing w:val="-2"/>
          <w:sz w:val="24"/>
          <w:szCs w:val="24"/>
        </w:rPr>
        <w:t xml:space="preserve"> </w:t>
      </w:r>
      <w:r w:rsidRPr="00EA0197">
        <w:rPr>
          <w:sz w:val="24"/>
          <w:szCs w:val="24"/>
        </w:rPr>
        <w:t>филологией</w:t>
      </w:r>
      <w:r w:rsidRPr="00EA0197">
        <w:rPr>
          <w:spacing w:val="-5"/>
          <w:sz w:val="24"/>
          <w:szCs w:val="24"/>
        </w:rPr>
        <w:t xml:space="preserve"> </w:t>
      </w:r>
      <w:r w:rsidRPr="00EA0197">
        <w:rPr>
          <w:sz w:val="24"/>
          <w:szCs w:val="24"/>
        </w:rPr>
        <w:t>вообще и</w:t>
      </w:r>
      <w:r w:rsidRPr="00EA0197">
        <w:rPr>
          <w:spacing w:val="-5"/>
          <w:sz w:val="24"/>
          <w:szCs w:val="24"/>
        </w:rPr>
        <w:t xml:space="preserve"> </w:t>
      </w:r>
      <w:r w:rsidRPr="00EA0197">
        <w:rPr>
          <w:sz w:val="24"/>
          <w:szCs w:val="24"/>
        </w:rPr>
        <w:t>русским</w:t>
      </w:r>
      <w:r w:rsidRPr="00EA0197">
        <w:rPr>
          <w:spacing w:val="-4"/>
          <w:sz w:val="24"/>
          <w:szCs w:val="24"/>
        </w:rPr>
        <w:t xml:space="preserve"> </w:t>
      </w:r>
      <w:r w:rsidRPr="00EA0197">
        <w:rPr>
          <w:sz w:val="24"/>
          <w:szCs w:val="24"/>
        </w:rPr>
        <w:t>языком в частности;</w:t>
      </w:r>
    </w:p>
    <w:p w:rsidR="00B41A5D" w:rsidRPr="00EA0197" w:rsidRDefault="00B41A5D" w:rsidP="00EA0197">
      <w:pPr>
        <w:numPr>
          <w:ilvl w:val="0"/>
          <w:numId w:val="16"/>
        </w:numPr>
        <w:tabs>
          <w:tab w:val="left" w:pos="929"/>
        </w:tabs>
        <w:ind w:left="0" w:firstLine="567"/>
        <w:rPr>
          <w:sz w:val="24"/>
          <w:szCs w:val="24"/>
        </w:rPr>
      </w:pPr>
      <w:r w:rsidRPr="00EA0197">
        <w:rPr>
          <w:sz w:val="24"/>
          <w:szCs w:val="24"/>
        </w:rPr>
        <w:t>стимулирование</w:t>
      </w:r>
      <w:r w:rsidRPr="00EA0197">
        <w:rPr>
          <w:spacing w:val="-8"/>
          <w:sz w:val="24"/>
          <w:szCs w:val="24"/>
        </w:rPr>
        <w:t xml:space="preserve"> </w:t>
      </w:r>
      <w:r w:rsidRPr="00EA0197">
        <w:rPr>
          <w:sz w:val="24"/>
          <w:szCs w:val="24"/>
        </w:rPr>
        <w:t>интереса</w:t>
      </w:r>
      <w:r w:rsidRPr="00EA0197">
        <w:rPr>
          <w:spacing w:val="-2"/>
          <w:sz w:val="24"/>
          <w:szCs w:val="24"/>
        </w:rPr>
        <w:t xml:space="preserve"> </w:t>
      </w:r>
      <w:r w:rsidRPr="00EA0197">
        <w:rPr>
          <w:sz w:val="24"/>
          <w:szCs w:val="24"/>
        </w:rPr>
        <w:t>учащихся</w:t>
      </w:r>
      <w:r w:rsidRPr="00EA0197">
        <w:rPr>
          <w:spacing w:val="-4"/>
          <w:sz w:val="24"/>
          <w:szCs w:val="24"/>
        </w:rPr>
        <w:t xml:space="preserve"> </w:t>
      </w:r>
      <w:r w:rsidRPr="00EA0197">
        <w:rPr>
          <w:sz w:val="24"/>
          <w:szCs w:val="24"/>
        </w:rPr>
        <w:t>к</w:t>
      </w:r>
      <w:r w:rsidRPr="00EA0197">
        <w:rPr>
          <w:spacing w:val="-5"/>
          <w:sz w:val="24"/>
          <w:szCs w:val="24"/>
        </w:rPr>
        <w:t xml:space="preserve"> </w:t>
      </w:r>
      <w:r w:rsidRPr="00EA0197">
        <w:rPr>
          <w:sz w:val="24"/>
          <w:szCs w:val="24"/>
        </w:rPr>
        <w:t>изучению</w:t>
      </w:r>
      <w:r w:rsidRPr="00EA0197">
        <w:rPr>
          <w:spacing w:val="-4"/>
          <w:sz w:val="24"/>
          <w:szCs w:val="24"/>
        </w:rPr>
        <w:t xml:space="preserve"> </w:t>
      </w:r>
      <w:r w:rsidRPr="00EA0197">
        <w:rPr>
          <w:sz w:val="24"/>
          <w:szCs w:val="24"/>
        </w:rPr>
        <w:t>русского</w:t>
      </w:r>
      <w:r w:rsidRPr="00EA0197">
        <w:rPr>
          <w:spacing w:val="-4"/>
          <w:sz w:val="24"/>
          <w:szCs w:val="24"/>
        </w:rPr>
        <w:t xml:space="preserve"> </w:t>
      </w:r>
      <w:r w:rsidRPr="00EA0197">
        <w:rPr>
          <w:spacing w:val="-2"/>
          <w:sz w:val="24"/>
          <w:szCs w:val="24"/>
        </w:rPr>
        <w:t>языка;</w:t>
      </w:r>
    </w:p>
    <w:p w:rsidR="00B41A5D" w:rsidRPr="00EA0197" w:rsidRDefault="00B41A5D" w:rsidP="00EA0197">
      <w:pPr>
        <w:numPr>
          <w:ilvl w:val="0"/>
          <w:numId w:val="16"/>
        </w:numPr>
        <w:tabs>
          <w:tab w:val="left" w:pos="929"/>
        </w:tabs>
        <w:ind w:left="0" w:firstLine="567"/>
        <w:rPr>
          <w:sz w:val="24"/>
          <w:szCs w:val="24"/>
        </w:rPr>
      </w:pPr>
      <w:r w:rsidRPr="00EA0197">
        <w:rPr>
          <w:sz w:val="24"/>
          <w:szCs w:val="24"/>
        </w:rPr>
        <w:t>популяризация</w:t>
      </w:r>
      <w:r w:rsidRPr="00EA0197">
        <w:rPr>
          <w:spacing w:val="-5"/>
          <w:sz w:val="24"/>
          <w:szCs w:val="24"/>
        </w:rPr>
        <w:t xml:space="preserve"> </w:t>
      </w:r>
      <w:r w:rsidRPr="00EA0197">
        <w:rPr>
          <w:sz w:val="24"/>
          <w:szCs w:val="24"/>
        </w:rPr>
        <w:t>русского</w:t>
      </w:r>
      <w:r w:rsidRPr="00EA0197">
        <w:rPr>
          <w:spacing w:val="-3"/>
          <w:sz w:val="24"/>
          <w:szCs w:val="24"/>
        </w:rPr>
        <w:t xml:space="preserve"> </w:t>
      </w:r>
      <w:r w:rsidRPr="00EA0197">
        <w:rPr>
          <w:sz w:val="24"/>
          <w:szCs w:val="24"/>
        </w:rPr>
        <w:t>языка</w:t>
      </w:r>
      <w:r w:rsidRPr="00EA0197">
        <w:rPr>
          <w:spacing w:val="-3"/>
          <w:sz w:val="24"/>
          <w:szCs w:val="24"/>
        </w:rPr>
        <w:t xml:space="preserve"> </w:t>
      </w:r>
      <w:r w:rsidRPr="00EA0197">
        <w:rPr>
          <w:sz w:val="24"/>
          <w:szCs w:val="24"/>
        </w:rPr>
        <w:t>как</w:t>
      </w:r>
      <w:r w:rsidRPr="00EA0197">
        <w:rPr>
          <w:spacing w:val="-3"/>
          <w:sz w:val="24"/>
          <w:szCs w:val="24"/>
        </w:rPr>
        <w:t xml:space="preserve"> </w:t>
      </w:r>
      <w:r w:rsidRPr="00EA0197">
        <w:rPr>
          <w:sz w:val="24"/>
          <w:szCs w:val="24"/>
        </w:rPr>
        <w:t>школьного</w:t>
      </w:r>
      <w:r w:rsidRPr="00EA0197">
        <w:rPr>
          <w:spacing w:val="-6"/>
          <w:sz w:val="24"/>
          <w:szCs w:val="24"/>
        </w:rPr>
        <w:t xml:space="preserve"> </w:t>
      </w:r>
      <w:r w:rsidRPr="00EA0197">
        <w:rPr>
          <w:sz w:val="24"/>
          <w:szCs w:val="24"/>
        </w:rPr>
        <w:t>предмета</w:t>
      </w:r>
      <w:r w:rsidRPr="00EA0197">
        <w:rPr>
          <w:spacing w:val="-4"/>
          <w:sz w:val="24"/>
          <w:szCs w:val="24"/>
        </w:rPr>
        <w:t xml:space="preserve"> </w:t>
      </w:r>
      <w:r w:rsidRPr="00EA0197">
        <w:rPr>
          <w:sz w:val="24"/>
          <w:szCs w:val="24"/>
        </w:rPr>
        <w:t>и</w:t>
      </w:r>
      <w:r w:rsidRPr="00EA0197">
        <w:rPr>
          <w:spacing w:val="-3"/>
          <w:sz w:val="24"/>
          <w:szCs w:val="24"/>
        </w:rPr>
        <w:t xml:space="preserve"> </w:t>
      </w:r>
      <w:r w:rsidRPr="00EA0197">
        <w:rPr>
          <w:sz w:val="24"/>
          <w:szCs w:val="24"/>
        </w:rPr>
        <w:t>русистики</w:t>
      </w:r>
      <w:r w:rsidRPr="00EA0197">
        <w:rPr>
          <w:spacing w:val="-3"/>
          <w:sz w:val="24"/>
          <w:szCs w:val="24"/>
        </w:rPr>
        <w:t xml:space="preserve"> </w:t>
      </w:r>
      <w:r w:rsidRPr="00EA0197">
        <w:rPr>
          <w:sz w:val="24"/>
          <w:szCs w:val="24"/>
        </w:rPr>
        <w:t>как</w:t>
      </w:r>
      <w:r w:rsidRPr="00EA0197">
        <w:rPr>
          <w:spacing w:val="-2"/>
          <w:sz w:val="24"/>
          <w:szCs w:val="24"/>
        </w:rPr>
        <w:t xml:space="preserve"> науки;</w:t>
      </w:r>
    </w:p>
    <w:p w:rsidR="00B41A5D" w:rsidRPr="00EA0197" w:rsidRDefault="00B41A5D" w:rsidP="00EA0197">
      <w:pPr>
        <w:numPr>
          <w:ilvl w:val="0"/>
          <w:numId w:val="16"/>
        </w:numPr>
        <w:tabs>
          <w:tab w:val="left" w:pos="929"/>
        </w:tabs>
        <w:ind w:left="0" w:firstLine="567"/>
        <w:rPr>
          <w:sz w:val="24"/>
          <w:szCs w:val="24"/>
        </w:rPr>
      </w:pPr>
      <w:r w:rsidRPr="00EA0197">
        <w:rPr>
          <w:sz w:val="24"/>
          <w:szCs w:val="24"/>
        </w:rPr>
        <w:t>расширение</w:t>
      </w:r>
      <w:r w:rsidRPr="00EA0197">
        <w:rPr>
          <w:spacing w:val="-7"/>
          <w:sz w:val="24"/>
          <w:szCs w:val="24"/>
        </w:rPr>
        <w:t xml:space="preserve"> </w:t>
      </w:r>
      <w:r w:rsidRPr="00EA0197">
        <w:rPr>
          <w:sz w:val="24"/>
          <w:szCs w:val="24"/>
        </w:rPr>
        <w:t>и</w:t>
      </w:r>
      <w:r w:rsidRPr="00EA0197">
        <w:rPr>
          <w:spacing w:val="-1"/>
          <w:sz w:val="24"/>
          <w:szCs w:val="24"/>
        </w:rPr>
        <w:t xml:space="preserve"> </w:t>
      </w:r>
      <w:r w:rsidRPr="00EA0197">
        <w:rPr>
          <w:sz w:val="24"/>
          <w:szCs w:val="24"/>
        </w:rPr>
        <w:t>углубление</w:t>
      </w:r>
      <w:r w:rsidRPr="00EA0197">
        <w:rPr>
          <w:spacing w:val="-5"/>
          <w:sz w:val="24"/>
          <w:szCs w:val="24"/>
        </w:rPr>
        <w:t xml:space="preserve"> </w:t>
      </w:r>
      <w:r w:rsidRPr="00EA0197">
        <w:rPr>
          <w:sz w:val="24"/>
          <w:szCs w:val="24"/>
        </w:rPr>
        <w:t>знаний</w:t>
      </w:r>
      <w:r w:rsidRPr="00EA0197">
        <w:rPr>
          <w:spacing w:val="-4"/>
          <w:sz w:val="24"/>
          <w:szCs w:val="24"/>
        </w:rPr>
        <w:t xml:space="preserve"> </w:t>
      </w:r>
      <w:r w:rsidRPr="00EA0197">
        <w:rPr>
          <w:sz w:val="24"/>
          <w:szCs w:val="24"/>
        </w:rPr>
        <w:t>школьников</w:t>
      </w:r>
      <w:r w:rsidRPr="00EA0197">
        <w:rPr>
          <w:spacing w:val="-7"/>
          <w:sz w:val="24"/>
          <w:szCs w:val="24"/>
        </w:rPr>
        <w:t xml:space="preserve"> </w:t>
      </w:r>
      <w:r w:rsidRPr="00EA0197">
        <w:rPr>
          <w:sz w:val="24"/>
          <w:szCs w:val="24"/>
        </w:rPr>
        <w:t>по</w:t>
      </w:r>
      <w:r w:rsidRPr="00EA0197">
        <w:rPr>
          <w:spacing w:val="-3"/>
          <w:sz w:val="24"/>
          <w:szCs w:val="24"/>
        </w:rPr>
        <w:t xml:space="preserve"> </w:t>
      </w:r>
      <w:r w:rsidRPr="00EA0197">
        <w:rPr>
          <w:spacing w:val="-2"/>
          <w:sz w:val="24"/>
          <w:szCs w:val="24"/>
        </w:rPr>
        <w:t>предмету;</w:t>
      </w:r>
    </w:p>
    <w:p w:rsidR="00B41A5D" w:rsidRPr="00EA0197" w:rsidRDefault="00B41A5D" w:rsidP="00EA0197">
      <w:pPr>
        <w:numPr>
          <w:ilvl w:val="0"/>
          <w:numId w:val="16"/>
        </w:numPr>
        <w:tabs>
          <w:tab w:val="left" w:pos="929"/>
        </w:tabs>
        <w:ind w:left="0" w:right="228" w:firstLine="567"/>
        <w:rPr>
          <w:sz w:val="24"/>
          <w:szCs w:val="24"/>
        </w:rPr>
      </w:pPr>
      <w:r w:rsidRPr="00EA0197">
        <w:rPr>
          <w:sz w:val="24"/>
          <w:szCs w:val="24"/>
        </w:rPr>
        <w:t>расширение</w:t>
      </w:r>
      <w:r w:rsidRPr="00EA0197">
        <w:rPr>
          <w:spacing w:val="-4"/>
          <w:sz w:val="24"/>
          <w:szCs w:val="24"/>
        </w:rPr>
        <w:t xml:space="preserve"> </w:t>
      </w:r>
      <w:r w:rsidRPr="00EA0197">
        <w:rPr>
          <w:sz w:val="24"/>
          <w:szCs w:val="24"/>
        </w:rPr>
        <w:t>возможностей</w:t>
      </w:r>
      <w:r w:rsidRPr="00EA0197">
        <w:rPr>
          <w:spacing w:val="-2"/>
          <w:sz w:val="24"/>
          <w:szCs w:val="24"/>
        </w:rPr>
        <w:t xml:space="preserve"> </w:t>
      </w:r>
      <w:r w:rsidRPr="00EA0197">
        <w:rPr>
          <w:sz w:val="24"/>
          <w:szCs w:val="24"/>
        </w:rPr>
        <w:t>оценки знаний,</w:t>
      </w:r>
      <w:r w:rsidRPr="00EA0197">
        <w:rPr>
          <w:spacing w:val="-1"/>
          <w:sz w:val="24"/>
          <w:szCs w:val="24"/>
        </w:rPr>
        <w:t xml:space="preserve"> </w:t>
      </w:r>
      <w:r w:rsidRPr="00EA0197">
        <w:rPr>
          <w:sz w:val="24"/>
          <w:szCs w:val="24"/>
        </w:rPr>
        <w:t>умений</w:t>
      </w:r>
      <w:r w:rsidRPr="00EA0197">
        <w:rPr>
          <w:spacing w:val="-2"/>
          <w:sz w:val="24"/>
          <w:szCs w:val="24"/>
        </w:rPr>
        <w:t xml:space="preserve"> </w:t>
      </w:r>
      <w:r w:rsidRPr="00EA0197">
        <w:rPr>
          <w:sz w:val="24"/>
          <w:szCs w:val="24"/>
        </w:rPr>
        <w:t>и</w:t>
      </w:r>
      <w:r w:rsidRPr="00EA0197">
        <w:rPr>
          <w:spacing w:val="-5"/>
          <w:sz w:val="24"/>
          <w:szCs w:val="24"/>
        </w:rPr>
        <w:t xml:space="preserve"> </w:t>
      </w:r>
      <w:r w:rsidRPr="00EA0197">
        <w:rPr>
          <w:sz w:val="24"/>
          <w:szCs w:val="24"/>
        </w:rPr>
        <w:t>навыков,</w:t>
      </w:r>
      <w:r w:rsidRPr="00EA0197">
        <w:rPr>
          <w:spacing w:val="-4"/>
          <w:sz w:val="24"/>
          <w:szCs w:val="24"/>
        </w:rPr>
        <w:t xml:space="preserve"> </w:t>
      </w:r>
      <w:r w:rsidRPr="00EA0197">
        <w:rPr>
          <w:sz w:val="24"/>
          <w:szCs w:val="24"/>
        </w:rPr>
        <w:t>полученных учащимися в процессе изучения школьного курса русского языка;</w:t>
      </w:r>
    </w:p>
    <w:p w:rsidR="00B41A5D" w:rsidRPr="00EA0197" w:rsidRDefault="00B41A5D" w:rsidP="00EA0197">
      <w:pPr>
        <w:numPr>
          <w:ilvl w:val="0"/>
          <w:numId w:val="16"/>
        </w:numPr>
        <w:tabs>
          <w:tab w:val="left" w:pos="929"/>
        </w:tabs>
        <w:ind w:left="0" w:firstLine="567"/>
        <w:rPr>
          <w:sz w:val="24"/>
          <w:szCs w:val="24"/>
        </w:rPr>
      </w:pPr>
      <w:r w:rsidRPr="00EA0197">
        <w:rPr>
          <w:sz w:val="24"/>
          <w:szCs w:val="24"/>
        </w:rPr>
        <w:t>активизация</w:t>
      </w:r>
      <w:r w:rsidRPr="00EA0197">
        <w:rPr>
          <w:spacing w:val="-6"/>
          <w:sz w:val="24"/>
          <w:szCs w:val="24"/>
        </w:rPr>
        <w:t xml:space="preserve"> </w:t>
      </w:r>
      <w:r w:rsidRPr="00EA0197">
        <w:rPr>
          <w:sz w:val="24"/>
          <w:szCs w:val="24"/>
        </w:rPr>
        <w:t>творческих</w:t>
      </w:r>
      <w:r w:rsidRPr="00EA0197">
        <w:rPr>
          <w:spacing w:val="-3"/>
          <w:sz w:val="24"/>
          <w:szCs w:val="24"/>
        </w:rPr>
        <w:t xml:space="preserve"> </w:t>
      </w:r>
      <w:r w:rsidRPr="00EA0197">
        <w:rPr>
          <w:sz w:val="24"/>
          <w:szCs w:val="24"/>
        </w:rPr>
        <w:t>способностей</w:t>
      </w:r>
      <w:r w:rsidRPr="00EA0197">
        <w:rPr>
          <w:spacing w:val="-2"/>
          <w:sz w:val="24"/>
          <w:szCs w:val="24"/>
        </w:rPr>
        <w:t xml:space="preserve"> учащихся;</w:t>
      </w:r>
    </w:p>
    <w:p w:rsidR="00B41A5D" w:rsidRPr="00EA0197" w:rsidRDefault="00B41A5D" w:rsidP="00EA0197">
      <w:pPr>
        <w:numPr>
          <w:ilvl w:val="0"/>
          <w:numId w:val="16"/>
        </w:numPr>
        <w:tabs>
          <w:tab w:val="left" w:pos="929"/>
        </w:tabs>
        <w:ind w:left="0" w:right="232" w:firstLine="567"/>
        <w:rPr>
          <w:sz w:val="24"/>
          <w:szCs w:val="24"/>
        </w:rPr>
      </w:pPr>
      <w:r w:rsidRPr="00EA0197">
        <w:rPr>
          <w:sz w:val="24"/>
          <w:szCs w:val="24"/>
        </w:rPr>
        <w:t>создание</w:t>
      </w:r>
      <w:r w:rsidRPr="00EA0197">
        <w:rPr>
          <w:spacing w:val="40"/>
          <w:sz w:val="24"/>
          <w:szCs w:val="24"/>
        </w:rPr>
        <w:t xml:space="preserve"> </w:t>
      </w:r>
      <w:r w:rsidRPr="00EA0197">
        <w:rPr>
          <w:sz w:val="24"/>
          <w:szCs w:val="24"/>
        </w:rPr>
        <w:t>определенной</w:t>
      </w:r>
      <w:r w:rsidRPr="00EA0197">
        <w:rPr>
          <w:spacing w:val="40"/>
          <w:sz w:val="24"/>
          <w:szCs w:val="24"/>
        </w:rPr>
        <w:t xml:space="preserve"> </w:t>
      </w:r>
      <w:r w:rsidRPr="00EA0197">
        <w:rPr>
          <w:sz w:val="24"/>
          <w:szCs w:val="24"/>
        </w:rPr>
        <w:t>интеллектуальной</w:t>
      </w:r>
      <w:r w:rsidRPr="00EA0197">
        <w:rPr>
          <w:spacing w:val="40"/>
          <w:sz w:val="24"/>
          <w:szCs w:val="24"/>
        </w:rPr>
        <w:t xml:space="preserve"> </w:t>
      </w:r>
      <w:r w:rsidRPr="00EA0197">
        <w:rPr>
          <w:sz w:val="24"/>
          <w:szCs w:val="24"/>
        </w:rPr>
        <w:t>среды,</w:t>
      </w:r>
      <w:r w:rsidRPr="00EA0197">
        <w:rPr>
          <w:spacing w:val="40"/>
          <w:sz w:val="24"/>
          <w:szCs w:val="24"/>
        </w:rPr>
        <w:t xml:space="preserve"> </w:t>
      </w:r>
      <w:r w:rsidRPr="00EA0197">
        <w:rPr>
          <w:sz w:val="24"/>
          <w:szCs w:val="24"/>
        </w:rPr>
        <w:t>способствующей</w:t>
      </w:r>
      <w:r w:rsidRPr="00EA0197">
        <w:rPr>
          <w:spacing w:val="40"/>
          <w:sz w:val="24"/>
          <w:szCs w:val="24"/>
        </w:rPr>
        <w:t xml:space="preserve"> </w:t>
      </w:r>
      <w:r w:rsidRPr="00EA0197">
        <w:rPr>
          <w:sz w:val="24"/>
          <w:szCs w:val="24"/>
        </w:rPr>
        <w:t>сознательному</w:t>
      </w:r>
      <w:r w:rsidRPr="00EA0197">
        <w:rPr>
          <w:spacing w:val="34"/>
          <w:sz w:val="24"/>
          <w:szCs w:val="24"/>
        </w:rPr>
        <w:t xml:space="preserve"> </w:t>
      </w:r>
      <w:r w:rsidRPr="00EA0197">
        <w:rPr>
          <w:sz w:val="24"/>
          <w:szCs w:val="24"/>
        </w:rPr>
        <w:t>и творческому отношению к процессу образования и самообразования;</w:t>
      </w:r>
    </w:p>
    <w:p w:rsidR="00B41A5D" w:rsidRPr="00EA0197" w:rsidRDefault="00B41A5D" w:rsidP="00EA0197">
      <w:pPr>
        <w:numPr>
          <w:ilvl w:val="0"/>
          <w:numId w:val="16"/>
        </w:numPr>
        <w:tabs>
          <w:tab w:val="left" w:pos="929"/>
          <w:tab w:val="left" w:pos="2302"/>
          <w:tab w:val="left" w:pos="3642"/>
          <w:tab w:val="left" w:pos="4774"/>
          <w:tab w:val="left" w:pos="5649"/>
          <w:tab w:val="left" w:pos="7285"/>
          <w:tab w:val="left" w:pos="8087"/>
        </w:tabs>
        <w:ind w:left="0" w:right="229" w:firstLine="567"/>
        <w:rPr>
          <w:sz w:val="24"/>
          <w:szCs w:val="24"/>
        </w:rPr>
      </w:pPr>
      <w:r w:rsidRPr="00EA0197">
        <w:rPr>
          <w:spacing w:val="-2"/>
          <w:sz w:val="24"/>
          <w:szCs w:val="24"/>
        </w:rPr>
        <w:t>выявление</w:t>
      </w:r>
      <w:r w:rsidRPr="00EA0197">
        <w:rPr>
          <w:sz w:val="24"/>
          <w:szCs w:val="24"/>
        </w:rPr>
        <w:tab/>
      </w:r>
      <w:r w:rsidRPr="00EA0197">
        <w:rPr>
          <w:spacing w:val="-2"/>
          <w:sz w:val="24"/>
          <w:szCs w:val="24"/>
        </w:rPr>
        <w:t>учащихся,</w:t>
      </w:r>
      <w:r w:rsidRPr="00EA0197">
        <w:rPr>
          <w:sz w:val="24"/>
          <w:szCs w:val="24"/>
        </w:rPr>
        <w:tab/>
      </w:r>
      <w:r w:rsidRPr="00EA0197">
        <w:rPr>
          <w:spacing w:val="-2"/>
          <w:sz w:val="24"/>
          <w:szCs w:val="24"/>
        </w:rPr>
        <w:t>которые</w:t>
      </w:r>
      <w:r w:rsidRPr="00EA0197">
        <w:rPr>
          <w:sz w:val="24"/>
          <w:szCs w:val="24"/>
        </w:rPr>
        <w:tab/>
      </w:r>
      <w:r w:rsidRPr="00EA0197">
        <w:rPr>
          <w:spacing w:val="-2"/>
          <w:sz w:val="24"/>
          <w:szCs w:val="24"/>
        </w:rPr>
        <w:t>могут</w:t>
      </w:r>
      <w:r w:rsidRPr="00EA0197">
        <w:rPr>
          <w:sz w:val="24"/>
          <w:szCs w:val="24"/>
        </w:rPr>
        <w:tab/>
      </w:r>
      <w:r w:rsidRPr="00EA0197">
        <w:rPr>
          <w:spacing w:val="-2"/>
          <w:sz w:val="24"/>
          <w:szCs w:val="24"/>
        </w:rPr>
        <w:t>представлять</w:t>
      </w:r>
      <w:r w:rsidRPr="00EA0197">
        <w:rPr>
          <w:sz w:val="24"/>
          <w:szCs w:val="24"/>
        </w:rPr>
        <w:tab/>
      </w:r>
      <w:r w:rsidRPr="00EA0197">
        <w:rPr>
          <w:spacing w:val="-4"/>
          <w:sz w:val="24"/>
          <w:szCs w:val="24"/>
        </w:rPr>
        <w:t>свою</w:t>
      </w:r>
      <w:r w:rsidRPr="00EA0197">
        <w:rPr>
          <w:sz w:val="24"/>
          <w:szCs w:val="24"/>
        </w:rPr>
        <w:tab/>
      </w:r>
      <w:r w:rsidRPr="00EA0197">
        <w:rPr>
          <w:spacing w:val="-2"/>
          <w:sz w:val="24"/>
          <w:szCs w:val="24"/>
        </w:rPr>
        <w:t xml:space="preserve">образовательную </w:t>
      </w:r>
      <w:r w:rsidRPr="00EA0197">
        <w:rPr>
          <w:sz w:val="24"/>
          <w:szCs w:val="24"/>
        </w:rPr>
        <w:t>организацию на последующих этапах олимпиады.</w:t>
      </w:r>
    </w:p>
    <w:p w:rsidR="00B41A5D" w:rsidRPr="00EA0197" w:rsidRDefault="00B41A5D" w:rsidP="00EA0197">
      <w:pPr>
        <w:ind w:right="2111" w:firstLine="567"/>
        <w:rPr>
          <w:sz w:val="24"/>
          <w:szCs w:val="24"/>
        </w:rPr>
      </w:pPr>
      <w:r w:rsidRPr="00EA0197">
        <w:rPr>
          <w:sz w:val="24"/>
          <w:szCs w:val="24"/>
        </w:rPr>
        <w:t>Олимпиада проводится на территории Российской Федерации. Рабочим</w:t>
      </w:r>
      <w:r w:rsidRPr="00EA0197">
        <w:rPr>
          <w:spacing w:val="-5"/>
          <w:sz w:val="24"/>
          <w:szCs w:val="24"/>
        </w:rPr>
        <w:t xml:space="preserve"> </w:t>
      </w:r>
      <w:r w:rsidRPr="00EA0197">
        <w:rPr>
          <w:sz w:val="24"/>
          <w:szCs w:val="24"/>
        </w:rPr>
        <w:t>языком</w:t>
      </w:r>
      <w:r w:rsidRPr="00EA0197">
        <w:rPr>
          <w:spacing w:val="-5"/>
          <w:sz w:val="24"/>
          <w:szCs w:val="24"/>
        </w:rPr>
        <w:t xml:space="preserve"> </w:t>
      </w:r>
      <w:r w:rsidRPr="00EA0197">
        <w:rPr>
          <w:sz w:val="24"/>
          <w:szCs w:val="24"/>
        </w:rPr>
        <w:t>проведения</w:t>
      </w:r>
      <w:r w:rsidRPr="00EA0197">
        <w:rPr>
          <w:spacing w:val="-6"/>
          <w:sz w:val="24"/>
          <w:szCs w:val="24"/>
        </w:rPr>
        <w:t xml:space="preserve"> </w:t>
      </w:r>
      <w:r w:rsidRPr="00EA0197">
        <w:rPr>
          <w:sz w:val="24"/>
          <w:szCs w:val="24"/>
        </w:rPr>
        <w:t>олимпиады</w:t>
      </w:r>
      <w:r w:rsidRPr="00EA0197">
        <w:rPr>
          <w:spacing w:val="-5"/>
          <w:sz w:val="24"/>
          <w:szCs w:val="24"/>
        </w:rPr>
        <w:t xml:space="preserve"> </w:t>
      </w:r>
      <w:r w:rsidRPr="00EA0197">
        <w:rPr>
          <w:sz w:val="24"/>
          <w:szCs w:val="24"/>
        </w:rPr>
        <w:t>является</w:t>
      </w:r>
      <w:r w:rsidRPr="00EA0197">
        <w:rPr>
          <w:spacing w:val="-5"/>
          <w:sz w:val="24"/>
          <w:szCs w:val="24"/>
        </w:rPr>
        <w:t xml:space="preserve"> </w:t>
      </w:r>
      <w:r w:rsidRPr="00EA0197">
        <w:rPr>
          <w:sz w:val="24"/>
          <w:szCs w:val="24"/>
        </w:rPr>
        <w:t>русский</w:t>
      </w:r>
      <w:r w:rsidRPr="00EA0197">
        <w:rPr>
          <w:spacing w:val="-6"/>
          <w:sz w:val="24"/>
          <w:szCs w:val="24"/>
        </w:rPr>
        <w:t xml:space="preserve"> </w:t>
      </w:r>
      <w:r w:rsidRPr="00EA0197">
        <w:rPr>
          <w:sz w:val="24"/>
          <w:szCs w:val="24"/>
        </w:rPr>
        <w:t>язык.</w:t>
      </w:r>
    </w:p>
    <w:p w:rsidR="00B41A5D" w:rsidRPr="00EA0197" w:rsidRDefault="00B41A5D" w:rsidP="00EA0197">
      <w:pPr>
        <w:ind w:right="228" w:firstLine="567"/>
        <w:jc w:val="both"/>
        <w:rPr>
          <w:sz w:val="24"/>
          <w:szCs w:val="24"/>
        </w:rPr>
      </w:pPr>
      <w:r w:rsidRPr="00EA0197">
        <w:rPr>
          <w:sz w:val="24"/>
          <w:szCs w:val="24"/>
        </w:rPr>
        <w:t>Участие в олимпиаде индивидуальное, олимпиадные задания выполняются участником самостоятельно, без помощи посторонних лиц.</w:t>
      </w:r>
    </w:p>
    <w:p w:rsidR="00A4218F" w:rsidRPr="00A4218F" w:rsidRDefault="00EA0197" w:rsidP="00EA0197">
      <w:pPr>
        <w:widowControl/>
        <w:ind w:right="167" w:firstLine="567"/>
        <w:jc w:val="both"/>
        <w:rPr>
          <w:sz w:val="24"/>
          <w:szCs w:val="24"/>
        </w:rPr>
      </w:pPr>
      <w:r>
        <w:rPr>
          <w:sz w:val="24"/>
          <w:szCs w:val="24"/>
        </w:rPr>
        <w:t>Школьный</w:t>
      </w:r>
      <w:r w:rsidR="00A4218F" w:rsidRPr="00A4218F">
        <w:rPr>
          <w:sz w:val="24"/>
          <w:szCs w:val="24"/>
        </w:rPr>
        <w:t xml:space="preserve"> этап олимпиады проводится одновременно во всех общеобразовательных организациях Левокумского муниципального округа Ставропольского края в сроки, установленные приказом отдела образования Левокумского муниципального округа по заданиям, подготовленным муниципальной предметно-методической комиссией по </w:t>
      </w:r>
      <w:r w:rsidR="00A4218F" w:rsidRPr="00A4218F">
        <w:rPr>
          <w:sz w:val="24"/>
          <w:szCs w:val="24"/>
        </w:rPr>
        <w:t>русскому</w:t>
      </w:r>
      <w:r w:rsidR="00A4218F" w:rsidRPr="00A4218F">
        <w:rPr>
          <w:sz w:val="24"/>
          <w:szCs w:val="24"/>
        </w:rPr>
        <w:t xml:space="preserve"> языку, на основании методических рекомендаций и требований, подготовленных центральной предметно-методической комиссией по </w:t>
      </w:r>
      <w:r w:rsidR="00A4218F" w:rsidRPr="00A4218F">
        <w:rPr>
          <w:sz w:val="24"/>
          <w:szCs w:val="24"/>
        </w:rPr>
        <w:t>русскому</w:t>
      </w:r>
      <w:r w:rsidR="00A4218F" w:rsidRPr="00A4218F">
        <w:rPr>
          <w:sz w:val="24"/>
          <w:szCs w:val="24"/>
        </w:rPr>
        <w:t xml:space="preserve"> языку для </w:t>
      </w:r>
      <w:r w:rsidR="00A4218F" w:rsidRPr="00A4218F">
        <w:rPr>
          <w:sz w:val="24"/>
          <w:szCs w:val="24"/>
        </w:rPr>
        <w:t>4</w:t>
      </w:r>
      <w:r w:rsidR="00A4218F" w:rsidRPr="00A4218F">
        <w:rPr>
          <w:sz w:val="24"/>
          <w:szCs w:val="24"/>
        </w:rPr>
        <w:t xml:space="preserve"> - 11 классов. </w:t>
      </w:r>
    </w:p>
    <w:p w:rsidR="00B41A5D" w:rsidRPr="00B41A5D" w:rsidRDefault="00B41A5D" w:rsidP="00EA0197">
      <w:pPr>
        <w:ind w:right="167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Школьный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этап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олимпиады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проводится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по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заданиям,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разработанным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для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4-11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классов, Участник олимпиады выполняет по своему выбору олимпиадные задания, разработанные для класса, программу которого он осваивает, или для более старших классов. В случае прохождения участников олимпиады, выполнивших задания, разработанные для более старших классов по отношению к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>тем классам, программы которых они осваивают, на следующий этап олимпиады указанные участники олимпиады и на</w:t>
      </w:r>
      <w:r w:rsidRPr="00B41A5D">
        <w:rPr>
          <w:spacing w:val="70"/>
          <w:sz w:val="24"/>
          <w:szCs w:val="24"/>
        </w:rPr>
        <w:t xml:space="preserve"> </w:t>
      </w:r>
      <w:r w:rsidRPr="00B41A5D">
        <w:rPr>
          <w:sz w:val="24"/>
          <w:szCs w:val="24"/>
        </w:rPr>
        <w:t>следующих</w:t>
      </w:r>
      <w:r w:rsidRPr="00B41A5D">
        <w:rPr>
          <w:spacing w:val="73"/>
          <w:sz w:val="24"/>
          <w:szCs w:val="24"/>
        </w:rPr>
        <w:t xml:space="preserve"> </w:t>
      </w:r>
      <w:r w:rsidRPr="00B41A5D">
        <w:rPr>
          <w:sz w:val="24"/>
          <w:szCs w:val="24"/>
        </w:rPr>
        <w:t>этапах</w:t>
      </w:r>
      <w:r w:rsidRPr="00B41A5D">
        <w:rPr>
          <w:spacing w:val="71"/>
          <w:sz w:val="24"/>
          <w:szCs w:val="24"/>
        </w:rPr>
        <w:t xml:space="preserve"> </w:t>
      </w:r>
      <w:r w:rsidRPr="00B41A5D">
        <w:rPr>
          <w:sz w:val="24"/>
          <w:szCs w:val="24"/>
        </w:rPr>
        <w:t>олимпиады</w:t>
      </w:r>
      <w:r w:rsidRPr="00B41A5D">
        <w:rPr>
          <w:spacing w:val="70"/>
          <w:sz w:val="24"/>
          <w:szCs w:val="24"/>
        </w:rPr>
        <w:t xml:space="preserve"> </w:t>
      </w:r>
      <w:r w:rsidRPr="00B41A5D">
        <w:rPr>
          <w:sz w:val="24"/>
          <w:szCs w:val="24"/>
        </w:rPr>
        <w:t>выполняют</w:t>
      </w:r>
      <w:r w:rsidRPr="00B41A5D">
        <w:rPr>
          <w:spacing w:val="71"/>
          <w:sz w:val="24"/>
          <w:szCs w:val="24"/>
        </w:rPr>
        <w:t xml:space="preserve"> </w:t>
      </w:r>
      <w:r w:rsidRPr="00B41A5D">
        <w:rPr>
          <w:sz w:val="24"/>
          <w:szCs w:val="24"/>
        </w:rPr>
        <w:t>олимпиадные</w:t>
      </w:r>
      <w:r w:rsidRPr="00B41A5D">
        <w:rPr>
          <w:spacing w:val="69"/>
          <w:sz w:val="24"/>
          <w:szCs w:val="24"/>
        </w:rPr>
        <w:t xml:space="preserve"> </w:t>
      </w:r>
      <w:r w:rsidRPr="00B41A5D">
        <w:rPr>
          <w:sz w:val="24"/>
          <w:szCs w:val="24"/>
        </w:rPr>
        <w:t>задания,</w:t>
      </w:r>
      <w:r w:rsidRPr="00B41A5D">
        <w:rPr>
          <w:spacing w:val="71"/>
          <w:sz w:val="24"/>
          <w:szCs w:val="24"/>
        </w:rPr>
        <w:t xml:space="preserve"> </w:t>
      </w:r>
      <w:r w:rsidRPr="00B41A5D">
        <w:rPr>
          <w:sz w:val="24"/>
          <w:szCs w:val="24"/>
        </w:rPr>
        <w:t>разработанные</w:t>
      </w:r>
      <w:r w:rsidRPr="00B41A5D">
        <w:rPr>
          <w:spacing w:val="69"/>
          <w:sz w:val="24"/>
          <w:szCs w:val="24"/>
        </w:rPr>
        <w:t xml:space="preserve"> </w:t>
      </w:r>
      <w:r w:rsidRPr="00B41A5D">
        <w:rPr>
          <w:sz w:val="24"/>
          <w:szCs w:val="24"/>
        </w:rPr>
        <w:t>для</w:t>
      </w:r>
      <w:r w:rsidR="00A4218F">
        <w:rPr>
          <w:sz w:val="24"/>
          <w:szCs w:val="24"/>
        </w:rPr>
        <w:t xml:space="preserve"> </w:t>
      </w:r>
      <w:r w:rsidRPr="00B41A5D">
        <w:rPr>
          <w:sz w:val="24"/>
          <w:szCs w:val="24"/>
        </w:rPr>
        <w:t>класса,</w:t>
      </w:r>
      <w:r w:rsidRPr="00B41A5D">
        <w:rPr>
          <w:spacing w:val="-5"/>
          <w:sz w:val="24"/>
          <w:szCs w:val="24"/>
        </w:rPr>
        <w:t xml:space="preserve"> </w:t>
      </w:r>
      <w:r w:rsidRPr="00B41A5D">
        <w:rPr>
          <w:sz w:val="24"/>
          <w:szCs w:val="24"/>
        </w:rPr>
        <w:t>который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они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выбрали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на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предыдущем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этапе</w:t>
      </w:r>
      <w:r w:rsidRPr="00B41A5D">
        <w:rPr>
          <w:spacing w:val="-2"/>
          <w:sz w:val="24"/>
          <w:szCs w:val="24"/>
        </w:rPr>
        <w:t xml:space="preserve"> олимпиады.</w:t>
      </w:r>
    </w:p>
    <w:p w:rsidR="00B41A5D" w:rsidRPr="00B41A5D" w:rsidRDefault="00A4218F" w:rsidP="00EA0197">
      <w:pPr>
        <w:ind w:right="220" w:firstLine="707"/>
        <w:jc w:val="both"/>
        <w:rPr>
          <w:sz w:val="24"/>
          <w:szCs w:val="24"/>
        </w:rPr>
      </w:pPr>
      <w:r>
        <w:rPr>
          <w:sz w:val="24"/>
          <w:szCs w:val="24"/>
        </w:rPr>
        <w:t>Требования</w:t>
      </w:r>
      <w:r w:rsidR="00B41A5D" w:rsidRPr="00B41A5D">
        <w:rPr>
          <w:sz w:val="24"/>
          <w:szCs w:val="24"/>
        </w:rPr>
        <w:t xml:space="preserve"> включают</w:t>
      </w:r>
      <w:r w:rsidR="00EA0197">
        <w:rPr>
          <w:sz w:val="24"/>
          <w:szCs w:val="24"/>
        </w:rPr>
        <w:t>:</w:t>
      </w:r>
      <w:r w:rsidR="00B41A5D" w:rsidRPr="00B41A5D">
        <w:rPr>
          <w:sz w:val="24"/>
          <w:szCs w:val="24"/>
        </w:rPr>
        <w:t xml:space="preserve"> описание методических подходов к составлению олимпиадных заданий школьного и муниципального этапов олимпиады; принципов формирования </w:t>
      </w:r>
      <w:r w:rsidR="00B41A5D" w:rsidRPr="00B41A5D">
        <w:rPr>
          <w:sz w:val="24"/>
          <w:szCs w:val="24"/>
        </w:rPr>
        <w:lastRenderedPageBreak/>
        <w:t>комплектов олимпиадных заданий; необходимого материально- технического обеспечения для выполнения олимпиадных заданий; перечня справочных материалов, средств связи и электронно-вычислительной техники, разрешенных к использованию во время проведения олимпиады; критериев и методики оценивания выполненных олимпиадных заданий.</w:t>
      </w:r>
    </w:p>
    <w:p w:rsidR="00B41A5D" w:rsidRPr="00B41A5D" w:rsidRDefault="00B41A5D" w:rsidP="00EA0197">
      <w:pPr>
        <w:rPr>
          <w:sz w:val="24"/>
          <w:szCs w:val="24"/>
        </w:rPr>
      </w:pPr>
    </w:p>
    <w:p w:rsidR="00B41A5D" w:rsidRPr="00B41A5D" w:rsidRDefault="00B41A5D" w:rsidP="00F24A32">
      <w:pPr>
        <w:numPr>
          <w:ilvl w:val="0"/>
          <w:numId w:val="15"/>
        </w:numPr>
        <w:tabs>
          <w:tab w:val="left" w:pos="1192"/>
        </w:tabs>
        <w:spacing w:line="360" w:lineRule="auto"/>
        <w:ind w:right="232" w:firstLine="707"/>
        <w:outlineLvl w:val="0"/>
        <w:rPr>
          <w:b/>
          <w:bCs/>
          <w:sz w:val="24"/>
          <w:szCs w:val="24"/>
        </w:rPr>
      </w:pPr>
      <w:bookmarkStart w:id="5" w:name="_bookmark1"/>
      <w:bookmarkEnd w:id="5"/>
      <w:r w:rsidRPr="00B41A5D">
        <w:rPr>
          <w:b/>
          <w:bCs/>
          <w:sz w:val="24"/>
          <w:szCs w:val="24"/>
        </w:rPr>
        <w:t>Принципы формирования комплектов олимпиадных заданий и методические подходы к составлению заданий школьного этапа олимпиады</w:t>
      </w:r>
    </w:p>
    <w:p w:rsidR="00B41A5D" w:rsidRPr="00B41A5D" w:rsidRDefault="00B41A5D" w:rsidP="00F24A32">
      <w:pPr>
        <w:numPr>
          <w:ilvl w:val="1"/>
          <w:numId w:val="15"/>
        </w:numPr>
        <w:tabs>
          <w:tab w:val="left" w:pos="1350"/>
        </w:tabs>
        <w:outlineLvl w:val="0"/>
        <w:rPr>
          <w:b/>
          <w:bCs/>
          <w:sz w:val="24"/>
          <w:szCs w:val="24"/>
        </w:rPr>
      </w:pPr>
      <w:bookmarkStart w:id="6" w:name="_bookmark2"/>
      <w:bookmarkEnd w:id="6"/>
      <w:r w:rsidRPr="00B41A5D">
        <w:rPr>
          <w:b/>
          <w:bCs/>
          <w:sz w:val="24"/>
          <w:szCs w:val="24"/>
        </w:rPr>
        <w:t>Принципы</w:t>
      </w:r>
      <w:r w:rsidRPr="00B41A5D">
        <w:rPr>
          <w:b/>
          <w:bCs/>
          <w:spacing w:val="-8"/>
          <w:sz w:val="24"/>
          <w:szCs w:val="24"/>
        </w:rPr>
        <w:t xml:space="preserve"> </w:t>
      </w:r>
      <w:r w:rsidRPr="00B41A5D">
        <w:rPr>
          <w:b/>
          <w:bCs/>
          <w:sz w:val="24"/>
          <w:szCs w:val="24"/>
        </w:rPr>
        <w:t>формирования</w:t>
      </w:r>
      <w:r w:rsidRPr="00B41A5D">
        <w:rPr>
          <w:b/>
          <w:bCs/>
          <w:spacing w:val="-6"/>
          <w:sz w:val="24"/>
          <w:szCs w:val="24"/>
        </w:rPr>
        <w:t xml:space="preserve"> </w:t>
      </w:r>
      <w:r w:rsidRPr="00B41A5D">
        <w:rPr>
          <w:b/>
          <w:bCs/>
          <w:sz w:val="24"/>
          <w:szCs w:val="24"/>
        </w:rPr>
        <w:t>комплектов</w:t>
      </w:r>
      <w:r w:rsidRPr="00B41A5D">
        <w:rPr>
          <w:b/>
          <w:bCs/>
          <w:spacing w:val="-9"/>
          <w:sz w:val="24"/>
          <w:szCs w:val="24"/>
        </w:rPr>
        <w:t xml:space="preserve"> </w:t>
      </w:r>
      <w:r w:rsidRPr="00B41A5D">
        <w:rPr>
          <w:b/>
          <w:bCs/>
          <w:sz w:val="24"/>
          <w:szCs w:val="24"/>
        </w:rPr>
        <w:t>олимпиадных</w:t>
      </w:r>
      <w:r w:rsidRPr="00B41A5D">
        <w:rPr>
          <w:b/>
          <w:bCs/>
          <w:spacing w:val="-5"/>
          <w:sz w:val="24"/>
          <w:szCs w:val="24"/>
        </w:rPr>
        <w:t xml:space="preserve"> </w:t>
      </w:r>
      <w:r w:rsidRPr="00B41A5D">
        <w:rPr>
          <w:b/>
          <w:bCs/>
          <w:spacing w:val="-2"/>
          <w:sz w:val="24"/>
          <w:szCs w:val="24"/>
        </w:rPr>
        <w:t>заданий</w:t>
      </w:r>
    </w:p>
    <w:p w:rsidR="00B41A5D" w:rsidRPr="00B41A5D" w:rsidRDefault="00B41A5D" w:rsidP="00EA0197">
      <w:pPr>
        <w:ind w:left="222" w:firstLine="707"/>
        <w:rPr>
          <w:sz w:val="24"/>
          <w:szCs w:val="24"/>
        </w:rPr>
      </w:pPr>
      <w:r w:rsidRPr="00B41A5D">
        <w:rPr>
          <w:sz w:val="24"/>
          <w:szCs w:val="24"/>
        </w:rPr>
        <w:t>В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комплект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олимпиадных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заданий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соревновательного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тура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олимпиады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по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каждой возрастной группе (классу) входят: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9"/>
        </w:tabs>
        <w:ind w:left="929" w:hanging="280"/>
        <w:rPr>
          <w:sz w:val="24"/>
        </w:rPr>
      </w:pPr>
      <w:r w:rsidRPr="00B41A5D">
        <w:rPr>
          <w:sz w:val="24"/>
        </w:rPr>
        <w:t>бланк</w:t>
      </w:r>
      <w:r w:rsidRPr="00B41A5D">
        <w:rPr>
          <w:spacing w:val="-5"/>
          <w:sz w:val="24"/>
        </w:rPr>
        <w:t xml:space="preserve"> </w:t>
      </w:r>
      <w:r w:rsidRPr="00B41A5D">
        <w:rPr>
          <w:spacing w:val="-2"/>
          <w:sz w:val="24"/>
        </w:rPr>
        <w:t>заданий;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9"/>
        </w:tabs>
        <w:ind w:left="929" w:hanging="280"/>
        <w:rPr>
          <w:sz w:val="24"/>
        </w:rPr>
      </w:pPr>
      <w:r w:rsidRPr="00B41A5D">
        <w:rPr>
          <w:sz w:val="24"/>
        </w:rPr>
        <w:t>бланк</w:t>
      </w:r>
      <w:r w:rsidRPr="00B41A5D">
        <w:rPr>
          <w:spacing w:val="-3"/>
          <w:sz w:val="24"/>
        </w:rPr>
        <w:t xml:space="preserve"> </w:t>
      </w:r>
      <w:r w:rsidRPr="00B41A5D">
        <w:rPr>
          <w:spacing w:val="-2"/>
          <w:sz w:val="24"/>
        </w:rPr>
        <w:t>ответов;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9"/>
        </w:tabs>
        <w:ind w:left="929" w:hanging="280"/>
        <w:rPr>
          <w:sz w:val="24"/>
        </w:rPr>
      </w:pPr>
      <w:r w:rsidRPr="00B41A5D">
        <w:rPr>
          <w:sz w:val="24"/>
        </w:rPr>
        <w:t>критерии</w:t>
      </w:r>
      <w:r w:rsidRPr="00B41A5D">
        <w:rPr>
          <w:spacing w:val="-7"/>
          <w:sz w:val="24"/>
        </w:rPr>
        <w:t xml:space="preserve"> </w:t>
      </w:r>
      <w:r w:rsidRPr="00B41A5D">
        <w:rPr>
          <w:sz w:val="24"/>
        </w:rPr>
        <w:t>и</w:t>
      </w:r>
      <w:r w:rsidRPr="00B41A5D">
        <w:rPr>
          <w:spacing w:val="-5"/>
          <w:sz w:val="24"/>
        </w:rPr>
        <w:t xml:space="preserve"> </w:t>
      </w:r>
      <w:r w:rsidRPr="00B41A5D">
        <w:rPr>
          <w:sz w:val="24"/>
        </w:rPr>
        <w:t>методика</w:t>
      </w:r>
      <w:r w:rsidRPr="00B41A5D">
        <w:rPr>
          <w:spacing w:val="-6"/>
          <w:sz w:val="24"/>
        </w:rPr>
        <w:t xml:space="preserve"> </w:t>
      </w:r>
      <w:r w:rsidRPr="00B41A5D">
        <w:rPr>
          <w:sz w:val="24"/>
        </w:rPr>
        <w:t>оценивания</w:t>
      </w:r>
      <w:r w:rsidRPr="00B41A5D">
        <w:rPr>
          <w:spacing w:val="-5"/>
          <w:sz w:val="24"/>
        </w:rPr>
        <w:t xml:space="preserve"> </w:t>
      </w:r>
      <w:r w:rsidRPr="00B41A5D">
        <w:rPr>
          <w:sz w:val="24"/>
        </w:rPr>
        <w:t>выполненных</w:t>
      </w:r>
      <w:r w:rsidRPr="00B41A5D">
        <w:rPr>
          <w:spacing w:val="-4"/>
          <w:sz w:val="24"/>
        </w:rPr>
        <w:t xml:space="preserve"> </w:t>
      </w:r>
      <w:r w:rsidRPr="00B41A5D">
        <w:rPr>
          <w:sz w:val="24"/>
        </w:rPr>
        <w:t>олимпиадных</w:t>
      </w:r>
      <w:r w:rsidRPr="00B41A5D">
        <w:rPr>
          <w:spacing w:val="-5"/>
          <w:sz w:val="24"/>
        </w:rPr>
        <w:t xml:space="preserve"> </w:t>
      </w:r>
      <w:r w:rsidRPr="00B41A5D">
        <w:rPr>
          <w:spacing w:val="-2"/>
          <w:sz w:val="24"/>
        </w:rPr>
        <w:t>заданий.</w:t>
      </w:r>
    </w:p>
    <w:p w:rsidR="00B41A5D" w:rsidRPr="00B41A5D" w:rsidRDefault="00B41A5D" w:rsidP="00EA0197">
      <w:pPr>
        <w:ind w:left="222" w:right="224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При составлении заданий, бланков ответов, критериев и методики оценивания выполненных олимпиадных заданий следует соблюдать единый стиль оформления. Рекомендуемые технические параметры оформления материалов: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9"/>
        </w:tabs>
        <w:ind w:left="929" w:hanging="280"/>
        <w:rPr>
          <w:sz w:val="24"/>
        </w:rPr>
      </w:pPr>
      <w:r w:rsidRPr="00B41A5D">
        <w:rPr>
          <w:sz w:val="24"/>
        </w:rPr>
        <w:t>размер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бумаги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(формат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листа)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–</w:t>
      </w:r>
      <w:r w:rsidRPr="00B41A5D">
        <w:rPr>
          <w:spacing w:val="-2"/>
          <w:sz w:val="24"/>
        </w:rPr>
        <w:t xml:space="preserve"> </w:t>
      </w:r>
      <w:r w:rsidRPr="00B41A5D">
        <w:rPr>
          <w:spacing w:val="-5"/>
          <w:sz w:val="24"/>
        </w:rPr>
        <w:t>А4;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9"/>
        </w:tabs>
        <w:ind w:left="929" w:hanging="280"/>
        <w:rPr>
          <w:sz w:val="24"/>
        </w:rPr>
      </w:pPr>
      <w:r w:rsidRPr="00B41A5D">
        <w:rPr>
          <w:sz w:val="24"/>
        </w:rPr>
        <w:t>размер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полей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страниц: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правое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–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1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см,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верхнее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и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нижнее –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2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мм,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левое –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 xml:space="preserve">3 </w:t>
      </w:r>
      <w:r w:rsidRPr="00B41A5D">
        <w:rPr>
          <w:spacing w:val="-5"/>
          <w:sz w:val="24"/>
        </w:rPr>
        <w:t>см;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9"/>
        </w:tabs>
        <w:ind w:left="929" w:hanging="280"/>
        <w:rPr>
          <w:sz w:val="24"/>
        </w:rPr>
      </w:pPr>
      <w:r w:rsidRPr="00B41A5D">
        <w:rPr>
          <w:sz w:val="24"/>
        </w:rPr>
        <w:t>размер</w:t>
      </w:r>
      <w:r w:rsidRPr="00B41A5D">
        <w:rPr>
          <w:spacing w:val="-4"/>
          <w:sz w:val="24"/>
        </w:rPr>
        <w:t xml:space="preserve"> </w:t>
      </w:r>
      <w:r w:rsidRPr="00B41A5D">
        <w:rPr>
          <w:sz w:val="24"/>
        </w:rPr>
        <w:t>колонтитулов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–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1,25</w:t>
      </w:r>
      <w:r w:rsidRPr="00B41A5D">
        <w:rPr>
          <w:spacing w:val="-3"/>
          <w:sz w:val="24"/>
        </w:rPr>
        <w:t xml:space="preserve"> </w:t>
      </w:r>
      <w:r w:rsidRPr="00B41A5D">
        <w:rPr>
          <w:spacing w:val="-5"/>
          <w:sz w:val="24"/>
        </w:rPr>
        <w:t>см;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9"/>
        </w:tabs>
        <w:ind w:left="929" w:hanging="280"/>
        <w:rPr>
          <w:sz w:val="24"/>
        </w:rPr>
      </w:pPr>
      <w:r w:rsidRPr="00B41A5D">
        <w:rPr>
          <w:sz w:val="24"/>
        </w:rPr>
        <w:t>отступ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первой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строки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абзаца –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1,25</w:t>
      </w:r>
      <w:r w:rsidRPr="00B41A5D">
        <w:rPr>
          <w:spacing w:val="-1"/>
          <w:sz w:val="24"/>
        </w:rPr>
        <w:t xml:space="preserve"> </w:t>
      </w:r>
      <w:r w:rsidRPr="00B41A5D">
        <w:rPr>
          <w:spacing w:val="-5"/>
          <w:sz w:val="24"/>
        </w:rPr>
        <w:t>см;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9"/>
        </w:tabs>
        <w:ind w:left="929" w:hanging="280"/>
        <w:rPr>
          <w:sz w:val="24"/>
        </w:rPr>
      </w:pPr>
      <w:r w:rsidRPr="00B41A5D">
        <w:rPr>
          <w:sz w:val="24"/>
        </w:rPr>
        <w:t>размер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межстрочного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интервала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–</w:t>
      </w:r>
      <w:r w:rsidRPr="00B41A5D">
        <w:rPr>
          <w:spacing w:val="-2"/>
          <w:sz w:val="24"/>
        </w:rPr>
        <w:t xml:space="preserve"> </w:t>
      </w:r>
      <w:r w:rsidRPr="00B41A5D">
        <w:rPr>
          <w:spacing w:val="-4"/>
          <w:sz w:val="24"/>
        </w:rPr>
        <w:t>1,5;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9"/>
        </w:tabs>
        <w:ind w:left="929" w:hanging="280"/>
        <w:rPr>
          <w:sz w:val="24"/>
        </w:rPr>
      </w:pPr>
      <w:r w:rsidRPr="00B41A5D">
        <w:rPr>
          <w:sz w:val="24"/>
        </w:rPr>
        <w:t>размер</w:t>
      </w:r>
      <w:r w:rsidRPr="00B41A5D">
        <w:rPr>
          <w:spacing w:val="-4"/>
          <w:sz w:val="24"/>
        </w:rPr>
        <w:t xml:space="preserve"> </w:t>
      </w:r>
      <w:r w:rsidRPr="00B41A5D">
        <w:rPr>
          <w:sz w:val="24"/>
        </w:rPr>
        <w:t>шрифта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–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кегль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не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менее</w:t>
      </w:r>
      <w:r w:rsidRPr="00B41A5D">
        <w:rPr>
          <w:spacing w:val="-2"/>
          <w:sz w:val="24"/>
        </w:rPr>
        <w:t xml:space="preserve"> </w:t>
      </w:r>
      <w:r w:rsidRPr="00B41A5D">
        <w:rPr>
          <w:spacing w:val="-5"/>
          <w:sz w:val="24"/>
        </w:rPr>
        <w:t>12;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9"/>
        </w:tabs>
        <w:ind w:left="929" w:hanging="280"/>
        <w:rPr>
          <w:sz w:val="24"/>
          <w:lang w:val="en-US"/>
        </w:rPr>
      </w:pPr>
      <w:r w:rsidRPr="00B41A5D">
        <w:rPr>
          <w:sz w:val="24"/>
        </w:rPr>
        <w:t>тип</w:t>
      </w:r>
      <w:r w:rsidRPr="00B41A5D">
        <w:rPr>
          <w:spacing w:val="-1"/>
          <w:sz w:val="24"/>
          <w:lang w:val="en-US"/>
        </w:rPr>
        <w:t xml:space="preserve"> </w:t>
      </w:r>
      <w:r w:rsidRPr="00B41A5D">
        <w:rPr>
          <w:sz w:val="24"/>
        </w:rPr>
        <w:t>шрифта</w:t>
      </w:r>
      <w:r w:rsidRPr="00B41A5D">
        <w:rPr>
          <w:spacing w:val="-1"/>
          <w:sz w:val="24"/>
          <w:lang w:val="en-US"/>
        </w:rPr>
        <w:t xml:space="preserve"> </w:t>
      </w:r>
      <w:r w:rsidRPr="00B41A5D">
        <w:rPr>
          <w:sz w:val="24"/>
          <w:lang w:val="en-US"/>
        </w:rPr>
        <w:t>–</w:t>
      </w:r>
      <w:r w:rsidRPr="00B41A5D">
        <w:rPr>
          <w:spacing w:val="-1"/>
          <w:sz w:val="24"/>
          <w:lang w:val="en-US"/>
        </w:rPr>
        <w:t xml:space="preserve"> </w:t>
      </w:r>
      <w:r w:rsidRPr="00B41A5D">
        <w:rPr>
          <w:sz w:val="24"/>
          <w:lang w:val="en-US"/>
        </w:rPr>
        <w:t>Times</w:t>
      </w:r>
      <w:r w:rsidRPr="00B41A5D">
        <w:rPr>
          <w:spacing w:val="-1"/>
          <w:sz w:val="24"/>
          <w:lang w:val="en-US"/>
        </w:rPr>
        <w:t xml:space="preserve"> </w:t>
      </w:r>
      <w:r w:rsidRPr="00B41A5D">
        <w:rPr>
          <w:sz w:val="24"/>
          <w:lang w:val="en-US"/>
        </w:rPr>
        <w:t>New</w:t>
      </w:r>
      <w:r w:rsidRPr="00B41A5D">
        <w:rPr>
          <w:spacing w:val="-1"/>
          <w:sz w:val="24"/>
          <w:lang w:val="en-US"/>
        </w:rPr>
        <w:t xml:space="preserve"> </w:t>
      </w:r>
      <w:r w:rsidRPr="00B41A5D">
        <w:rPr>
          <w:spacing w:val="-2"/>
          <w:sz w:val="24"/>
          <w:lang w:val="en-US"/>
        </w:rPr>
        <w:t>Roman;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8"/>
        </w:tabs>
        <w:ind w:left="928" w:hanging="282"/>
        <w:rPr>
          <w:sz w:val="24"/>
        </w:rPr>
      </w:pPr>
      <w:r w:rsidRPr="00B41A5D">
        <w:rPr>
          <w:sz w:val="24"/>
        </w:rPr>
        <w:t>выравнивание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–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по</w:t>
      </w:r>
      <w:r w:rsidRPr="00B41A5D">
        <w:rPr>
          <w:spacing w:val="-1"/>
          <w:sz w:val="24"/>
        </w:rPr>
        <w:t xml:space="preserve"> </w:t>
      </w:r>
      <w:r w:rsidRPr="00B41A5D">
        <w:rPr>
          <w:spacing w:val="-2"/>
          <w:sz w:val="24"/>
        </w:rPr>
        <w:t>ширине;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8"/>
        </w:tabs>
        <w:ind w:right="227" w:firstLine="424"/>
        <w:rPr>
          <w:sz w:val="24"/>
          <w:szCs w:val="24"/>
        </w:rPr>
      </w:pPr>
      <w:r w:rsidRPr="00B41A5D">
        <w:rPr>
          <w:sz w:val="24"/>
        </w:rPr>
        <w:t>нумерация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страниц: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страницы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должны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быть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пронумерованы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арабскими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цифрами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в центре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нижней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части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листа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без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точки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с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соблюдением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сквозной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нумерации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ко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всему</w:t>
      </w:r>
      <w:r>
        <w:rPr>
          <w:sz w:val="24"/>
        </w:rPr>
        <w:t xml:space="preserve"> </w:t>
      </w:r>
      <w:r w:rsidRPr="00B41A5D">
        <w:rPr>
          <w:spacing w:val="-2"/>
          <w:sz w:val="24"/>
          <w:szCs w:val="24"/>
        </w:rPr>
        <w:t>документу;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8"/>
        </w:tabs>
        <w:ind w:right="229" w:firstLine="424"/>
        <w:rPr>
          <w:sz w:val="24"/>
        </w:rPr>
      </w:pPr>
      <w:r w:rsidRPr="00B41A5D">
        <w:rPr>
          <w:sz w:val="24"/>
        </w:rPr>
        <w:t>титульный лист должен быть включен в общую нумерацию страниц бланка ответов, номер страницы на титульном листе не ставится;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8"/>
        </w:tabs>
        <w:ind w:right="233" w:firstLine="424"/>
        <w:rPr>
          <w:sz w:val="24"/>
        </w:rPr>
      </w:pPr>
      <w:r w:rsidRPr="00B41A5D">
        <w:rPr>
          <w:sz w:val="24"/>
        </w:rPr>
        <w:t>рисунки и изображения должны быть хорошего разрешения (качества) и в цвете, если данное условие является принципиальным и необходимым для выполнения заданий;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9"/>
        </w:tabs>
        <w:ind w:right="220" w:firstLine="427"/>
        <w:rPr>
          <w:sz w:val="24"/>
        </w:rPr>
      </w:pPr>
      <w:r w:rsidRPr="00B41A5D">
        <w:rPr>
          <w:sz w:val="24"/>
        </w:rPr>
        <w:t>таблицы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и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схемы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должны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быть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четко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обозначены,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сгруппированы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и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рационально размещены относительно параметров страницы.</w:t>
      </w:r>
    </w:p>
    <w:p w:rsidR="00B41A5D" w:rsidRPr="00B41A5D" w:rsidRDefault="00B41A5D" w:rsidP="00EA0197">
      <w:pPr>
        <w:ind w:left="222" w:firstLine="707"/>
        <w:rPr>
          <w:sz w:val="24"/>
          <w:szCs w:val="24"/>
        </w:rPr>
      </w:pPr>
      <w:r w:rsidRPr="00B41A5D">
        <w:rPr>
          <w:sz w:val="24"/>
          <w:szCs w:val="24"/>
        </w:rPr>
        <w:t xml:space="preserve">Бланки ответов не должны содержать сведений, которые могут раскрыть содержание </w:t>
      </w:r>
      <w:r w:rsidRPr="00B41A5D">
        <w:rPr>
          <w:spacing w:val="-2"/>
          <w:sz w:val="24"/>
          <w:szCs w:val="24"/>
        </w:rPr>
        <w:t>заданий.</w:t>
      </w:r>
    </w:p>
    <w:p w:rsidR="00B41A5D" w:rsidRPr="00B41A5D" w:rsidRDefault="00B41A5D" w:rsidP="00EA0197">
      <w:pPr>
        <w:ind w:left="930"/>
        <w:rPr>
          <w:sz w:val="24"/>
          <w:szCs w:val="24"/>
        </w:rPr>
      </w:pPr>
      <w:r w:rsidRPr="00B41A5D">
        <w:rPr>
          <w:sz w:val="24"/>
          <w:szCs w:val="24"/>
        </w:rPr>
        <w:t>При</w:t>
      </w:r>
      <w:r w:rsidRPr="00B41A5D">
        <w:rPr>
          <w:spacing w:val="-6"/>
          <w:sz w:val="24"/>
          <w:szCs w:val="24"/>
        </w:rPr>
        <w:t xml:space="preserve"> </w:t>
      </w:r>
      <w:r w:rsidRPr="00B41A5D">
        <w:rPr>
          <w:sz w:val="24"/>
          <w:szCs w:val="24"/>
        </w:rPr>
        <w:t>разработке</w:t>
      </w:r>
      <w:r w:rsidRPr="00B41A5D">
        <w:rPr>
          <w:spacing w:val="-5"/>
          <w:sz w:val="24"/>
          <w:szCs w:val="24"/>
        </w:rPr>
        <w:t xml:space="preserve"> </w:t>
      </w:r>
      <w:r w:rsidRPr="00B41A5D">
        <w:rPr>
          <w:sz w:val="24"/>
          <w:szCs w:val="24"/>
        </w:rPr>
        <w:t>бланков</w:t>
      </w:r>
      <w:r w:rsidRPr="00B41A5D">
        <w:rPr>
          <w:spacing w:val="-5"/>
          <w:sz w:val="24"/>
          <w:szCs w:val="24"/>
        </w:rPr>
        <w:t xml:space="preserve"> </w:t>
      </w:r>
      <w:r w:rsidRPr="00B41A5D">
        <w:rPr>
          <w:sz w:val="24"/>
          <w:szCs w:val="24"/>
        </w:rPr>
        <w:t>ответов</w:t>
      </w:r>
      <w:r w:rsidRPr="00B41A5D">
        <w:rPr>
          <w:spacing w:val="-5"/>
          <w:sz w:val="24"/>
          <w:szCs w:val="24"/>
        </w:rPr>
        <w:t xml:space="preserve"> </w:t>
      </w:r>
      <w:r w:rsidRPr="00B41A5D">
        <w:rPr>
          <w:sz w:val="24"/>
          <w:szCs w:val="24"/>
        </w:rPr>
        <w:t>необходимо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учитывать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pacing w:val="-2"/>
          <w:sz w:val="24"/>
          <w:szCs w:val="24"/>
        </w:rPr>
        <w:t>следующее: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9"/>
        </w:tabs>
        <w:ind w:right="225" w:firstLine="427"/>
        <w:jc w:val="both"/>
        <w:rPr>
          <w:sz w:val="24"/>
        </w:rPr>
      </w:pPr>
      <w:r w:rsidRPr="00B41A5D">
        <w:rPr>
          <w:sz w:val="24"/>
        </w:rPr>
        <w:t>первый лист бланка ответов – титульный. На титульном листе должна содержаться следующая информация: указание этапа олимпиады (школьный, муниципальный);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организации);</w:t>
      </w:r>
    </w:p>
    <w:p w:rsidR="00B41A5D" w:rsidRPr="00B41A5D" w:rsidRDefault="00B41A5D" w:rsidP="00EA0197">
      <w:pPr>
        <w:numPr>
          <w:ilvl w:val="0"/>
          <w:numId w:val="16"/>
        </w:numPr>
        <w:tabs>
          <w:tab w:val="left" w:pos="929"/>
        </w:tabs>
        <w:ind w:right="220" w:firstLine="427"/>
        <w:jc w:val="both"/>
        <w:rPr>
          <w:sz w:val="24"/>
        </w:rPr>
      </w:pPr>
      <w:r w:rsidRPr="00B41A5D">
        <w:rPr>
          <w:sz w:val="24"/>
        </w:rPr>
        <w:t>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рисунок, и т.д.); максимальный балл, который может получить участник за его выполнение; поле для выставления фактически набранных баллов; поле для подписи членов жюри.</w:t>
      </w:r>
    </w:p>
    <w:p w:rsidR="00B41A5D" w:rsidRPr="00B41A5D" w:rsidRDefault="00B41A5D" w:rsidP="00EA0197">
      <w:pPr>
        <w:numPr>
          <w:ilvl w:val="1"/>
          <w:numId w:val="15"/>
        </w:numPr>
        <w:tabs>
          <w:tab w:val="left" w:pos="1444"/>
        </w:tabs>
        <w:ind w:left="222" w:right="228" w:firstLine="707"/>
        <w:jc w:val="both"/>
        <w:outlineLvl w:val="0"/>
        <w:rPr>
          <w:b/>
          <w:bCs/>
          <w:sz w:val="24"/>
          <w:szCs w:val="24"/>
        </w:rPr>
      </w:pPr>
      <w:bookmarkStart w:id="7" w:name="_bookmark3"/>
      <w:bookmarkEnd w:id="7"/>
      <w:r w:rsidRPr="00B41A5D">
        <w:rPr>
          <w:b/>
          <w:bCs/>
          <w:sz w:val="24"/>
          <w:szCs w:val="24"/>
        </w:rPr>
        <w:t>Методические подходы к составлению заданий соревновательного тура школьного этапа олимпиады</w:t>
      </w:r>
    </w:p>
    <w:p w:rsidR="00B41A5D" w:rsidRPr="00B41A5D" w:rsidRDefault="00B41A5D" w:rsidP="00EA0197">
      <w:pPr>
        <w:ind w:left="222" w:right="222" w:firstLine="707"/>
        <w:jc w:val="both"/>
        <w:rPr>
          <w:sz w:val="24"/>
        </w:rPr>
      </w:pPr>
      <w:r w:rsidRPr="00B41A5D">
        <w:rPr>
          <w:b/>
          <w:sz w:val="24"/>
        </w:rPr>
        <w:t xml:space="preserve">Школьный этап олимпиады </w:t>
      </w:r>
      <w:r w:rsidRPr="00B41A5D">
        <w:rPr>
          <w:sz w:val="24"/>
        </w:rPr>
        <w:t xml:space="preserve">проходит в </w:t>
      </w:r>
      <w:r w:rsidRPr="00B41A5D">
        <w:rPr>
          <w:b/>
          <w:sz w:val="24"/>
        </w:rPr>
        <w:t xml:space="preserve">один </w:t>
      </w:r>
      <w:r w:rsidRPr="00B41A5D">
        <w:rPr>
          <w:sz w:val="24"/>
        </w:rPr>
        <w:t xml:space="preserve">письменный </w:t>
      </w:r>
      <w:r w:rsidRPr="00B41A5D">
        <w:rPr>
          <w:b/>
          <w:sz w:val="24"/>
        </w:rPr>
        <w:t>соревновательный тур</w:t>
      </w:r>
      <w:r w:rsidRPr="00B41A5D">
        <w:rPr>
          <w:b/>
          <w:spacing w:val="40"/>
          <w:sz w:val="24"/>
        </w:rPr>
        <w:t xml:space="preserve"> </w:t>
      </w:r>
      <w:r w:rsidRPr="00B41A5D">
        <w:rPr>
          <w:sz w:val="24"/>
        </w:rPr>
        <w:t>в виде ответов на конкретно поставленные вопросы или решения определённых лингвистических задач, отдельно для определённых возрастных групп.</w:t>
      </w:r>
    </w:p>
    <w:p w:rsidR="00B41A5D" w:rsidRPr="00B41A5D" w:rsidRDefault="00B41A5D" w:rsidP="00EA0197">
      <w:pPr>
        <w:numPr>
          <w:ilvl w:val="2"/>
          <w:numId w:val="15"/>
        </w:numPr>
        <w:tabs>
          <w:tab w:val="left" w:pos="1530"/>
        </w:tabs>
        <w:jc w:val="both"/>
        <w:rPr>
          <w:b/>
          <w:sz w:val="24"/>
        </w:rPr>
      </w:pPr>
      <w:r w:rsidRPr="00B41A5D">
        <w:rPr>
          <w:b/>
          <w:sz w:val="24"/>
        </w:rPr>
        <w:lastRenderedPageBreak/>
        <w:t>Основные</w:t>
      </w:r>
      <w:r w:rsidRPr="00B41A5D">
        <w:rPr>
          <w:b/>
          <w:spacing w:val="-5"/>
          <w:sz w:val="24"/>
        </w:rPr>
        <w:t xml:space="preserve"> </w:t>
      </w:r>
      <w:r w:rsidRPr="00B41A5D">
        <w:rPr>
          <w:b/>
          <w:sz w:val="24"/>
        </w:rPr>
        <w:t>типы</w:t>
      </w:r>
      <w:r w:rsidRPr="00B41A5D">
        <w:rPr>
          <w:b/>
          <w:spacing w:val="-5"/>
          <w:sz w:val="24"/>
        </w:rPr>
        <w:t xml:space="preserve"> </w:t>
      </w:r>
      <w:r w:rsidRPr="00B41A5D">
        <w:rPr>
          <w:b/>
          <w:spacing w:val="-2"/>
          <w:sz w:val="24"/>
        </w:rPr>
        <w:t>заданий</w:t>
      </w:r>
    </w:p>
    <w:p w:rsidR="00B41A5D" w:rsidRPr="00B41A5D" w:rsidRDefault="00B41A5D" w:rsidP="00EA0197">
      <w:pPr>
        <w:ind w:left="222" w:right="221" w:firstLine="707"/>
        <w:jc w:val="both"/>
        <w:rPr>
          <w:i/>
          <w:sz w:val="24"/>
        </w:rPr>
      </w:pPr>
      <w:r w:rsidRPr="00B41A5D">
        <w:rPr>
          <w:sz w:val="24"/>
        </w:rPr>
        <w:t xml:space="preserve">Задания, которые целесообразно использовать на школьном и муниципальном этапах олимпиады, можно условно объединить в два больших блока: </w:t>
      </w:r>
      <w:r w:rsidRPr="00B41A5D">
        <w:rPr>
          <w:i/>
          <w:sz w:val="24"/>
        </w:rPr>
        <w:t xml:space="preserve">лингвистические тесты </w:t>
      </w:r>
      <w:r w:rsidRPr="00B41A5D">
        <w:rPr>
          <w:sz w:val="24"/>
        </w:rPr>
        <w:t xml:space="preserve">и </w:t>
      </w:r>
      <w:r w:rsidRPr="00B41A5D">
        <w:rPr>
          <w:i/>
          <w:sz w:val="24"/>
        </w:rPr>
        <w:t>лингвистические задачи.</w:t>
      </w:r>
    </w:p>
    <w:p w:rsidR="00B41A5D" w:rsidRPr="00B41A5D" w:rsidRDefault="00B41A5D" w:rsidP="00EA0197">
      <w:pPr>
        <w:numPr>
          <w:ilvl w:val="3"/>
          <w:numId w:val="15"/>
        </w:numPr>
        <w:tabs>
          <w:tab w:val="left" w:pos="1710"/>
        </w:tabs>
        <w:jc w:val="both"/>
        <w:rPr>
          <w:b/>
          <w:sz w:val="24"/>
        </w:rPr>
      </w:pPr>
      <w:r w:rsidRPr="00B41A5D">
        <w:rPr>
          <w:b/>
          <w:sz w:val="24"/>
        </w:rPr>
        <w:t>Лингвистические</w:t>
      </w:r>
      <w:r w:rsidRPr="00B41A5D">
        <w:rPr>
          <w:b/>
          <w:spacing w:val="-9"/>
          <w:sz w:val="24"/>
        </w:rPr>
        <w:t xml:space="preserve"> </w:t>
      </w:r>
      <w:r w:rsidRPr="00B41A5D">
        <w:rPr>
          <w:b/>
          <w:spacing w:val="-2"/>
          <w:sz w:val="24"/>
        </w:rPr>
        <w:t>тесты</w:t>
      </w:r>
    </w:p>
    <w:p w:rsidR="00B41A5D" w:rsidRPr="00B41A5D" w:rsidRDefault="00B41A5D" w:rsidP="00EA0197">
      <w:pPr>
        <w:ind w:left="222" w:right="227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К этому типу можно отнести задания, предполагающие воспроизведение знаний определённого раздела и демонстрацию навыков языкового анализа в рамках школьного курса русского языка.</w:t>
      </w:r>
    </w:p>
    <w:p w:rsidR="00B41A5D" w:rsidRPr="00B41A5D" w:rsidRDefault="00B41A5D" w:rsidP="00EA0197">
      <w:pPr>
        <w:ind w:left="222" w:right="228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Для выявления одарённых школьников, в перспективе способных активно реализовывать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себя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>в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рамках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>избранной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специальности,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требуются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>задания,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предполагающие</w:t>
      </w:r>
      <w:r w:rsidR="00EA0197">
        <w:rPr>
          <w:sz w:val="24"/>
          <w:szCs w:val="24"/>
        </w:rPr>
        <w:t xml:space="preserve"> </w:t>
      </w:r>
      <w:r w:rsidRPr="00B41A5D">
        <w:rPr>
          <w:sz w:val="24"/>
          <w:szCs w:val="24"/>
        </w:rPr>
        <w:t>развёрнутый ответ, который демонстрировал бы культуру письменной речи участника. Поэтому рекомендуется, чтобы лингвистические тесты составляли не более одной трети заданий в комплекте школьного этапа. Могут быть использованы следующие типы тестовых заданий: «развёрнутый (открытый) ответ», «соответствие», «несколько пропущенных слов», краткий ответ, числовой ответ (когда числами, например, могут быть пронумерованы языковые единицы), а также комбинации данных типов. Тесты с выбором ответов (желательно использовать тесты с множественным выбором с обязательным кратким пояснением выбора правильного варианта) рекомендуется использовать на школьном этапе только в 4 и 5-6 классах.</w:t>
      </w:r>
    </w:p>
    <w:p w:rsidR="00B41A5D" w:rsidRPr="00B41A5D" w:rsidRDefault="00B41A5D" w:rsidP="00EA0197">
      <w:pPr>
        <w:numPr>
          <w:ilvl w:val="3"/>
          <w:numId w:val="15"/>
        </w:numPr>
        <w:tabs>
          <w:tab w:val="left" w:pos="1710"/>
        </w:tabs>
        <w:rPr>
          <w:b/>
          <w:sz w:val="24"/>
        </w:rPr>
      </w:pPr>
      <w:r w:rsidRPr="00B41A5D">
        <w:rPr>
          <w:b/>
          <w:sz w:val="24"/>
        </w:rPr>
        <w:t>Лингвистические</w:t>
      </w:r>
      <w:r w:rsidRPr="00B41A5D">
        <w:rPr>
          <w:b/>
          <w:spacing w:val="-9"/>
          <w:sz w:val="24"/>
        </w:rPr>
        <w:t xml:space="preserve"> </w:t>
      </w:r>
      <w:r w:rsidRPr="00B41A5D">
        <w:rPr>
          <w:b/>
          <w:spacing w:val="-2"/>
          <w:sz w:val="24"/>
        </w:rPr>
        <w:t>задачи</w:t>
      </w:r>
    </w:p>
    <w:p w:rsidR="00B41A5D" w:rsidRPr="00B41A5D" w:rsidRDefault="00B41A5D" w:rsidP="00EA0197">
      <w:pPr>
        <w:ind w:left="222" w:firstLine="707"/>
        <w:rPr>
          <w:sz w:val="24"/>
          <w:szCs w:val="24"/>
        </w:rPr>
      </w:pPr>
      <w:r w:rsidRPr="00B41A5D">
        <w:rPr>
          <w:sz w:val="24"/>
          <w:szCs w:val="24"/>
        </w:rPr>
        <w:t>Лингвистические задачи – это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 xml:space="preserve">задания эвристического, исследовательского характера, </w:t>
      </w:r>
      <w:r w:rsidRPr="00B41A5D">
        <w:rPr>
          <w:spacing w:val="-2"/>
          <w:sz w:val="24"/>
          <w:szCs w:val="24"/>
        </w:rPr>
        <w:t>требующие:</w:t>
      </w:r>
    </w:p>
    <w:p w:rsidR="00B41A5D" w:rsidRPr="00B41A5D" w:rsidRDefault="00B41A5D" w:rsidP="00EA0197">
      <w:pPr>
        <w:ind w:left="649"/>
        <w:rPr>
          <w:sz w:val="24"/>
          <w:szCs w:val="24"/>
        </w:rPr>
      </w:pPr>
      <w:r w:rsidRPr="00B41A5D">
        <w:rPr>
          <w:sz w:val="24"/>
          <w:szCs w:val="24"/>
        </w:rPr>
        <w:t>а)</w:t>
      </w:r>
      <w:r w:rsidRPr="00B41A5D">
        <w:rPr>
          <w:spacing w:val="-5"/>
          <w:sz w:val="24"/>
          <w:szCs w:val="24"/>
        </w:rPr>
        <w:t xml:space="preserve"> </w:t>
      </w:r>
      <w:r w:rsidRPr="00B41A5D">
        <w:rPr>
          <w:sz w:val="24"/>
          <w:szCs w:val="24"/>
        </w:rPr>
        <w:t>применения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знаний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разных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областей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pacing w:val="-2"/>
          <w:sz w:val="24"/>
          <w:szCs w:val="24"/>
        </w:rPr>
        <w:t>языкознания;</w:t>
      </w:r>
    </w:p>
    <w:p w:rsidR="00B41A5D" w:rsidRPr="00B41A5D" w:rsidRDefault="00B41A5D" w:rsidP="00EA0197">
      <w:pPr>
        <w:tabs>
          <w:tab w:val="left" w:pos="3762"/>
        </w:tabs>
        <w:ind w:left="222" w:right="230" w:firstLine="427"/>
        <w:rPr>
          <w:sz w:val="24"/>
          <w:szCs w:val="24"/>
        </w:rPr>
      </w:pPr>
      <w:r w:rsidRPr="00B41A5D">
        <w:rPr>
          <w:sz w:val="24"/>
          <w:szCs w:val="24"/>
        </w:rPr>
        <w:t>б) навыков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фонетического,</w:t>
      </w:r>
      <w:r w:rsidRPr="00B41A5D">
        <w:rPr>
          <w:sz w:val="24"/>
          <w:szCs w:val="24"/>
        </w:rPr>
        <w:tab/>
        <w:t>морфемного,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словообразовательного,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этимологического, морфологического и синтаксического анализа;</w:t>
      </w:r>
    </w:p>
    <w:p w:rsidR="00B41A5D" w:rsidRPr="00B41A5D" w:rsidRDefault="00B41A5D" w:rsidP="00EA0197">
      <w:pPr>
        <w:ind w:left="649"/>
        <w:rPr>
          <w:sz w:val="24"/>
          <w:szCs w:val="24"/>
        </w:rPr>
      </w:pPr>
      <w:r w:rsidRPr="00B41A5D">
        <w:rPr>
          <w:sz w:val="24"/>
          <w:szCs w:val="24"/>
        </w:rPr>
        <w:t>в)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 xml:space="preserve">языкового </w:t>
      </w:r>
      <w:r w:rsidRPr="00B41A5D">
        <w:rPr>
          <w:spacing w:val="-2"/>
          <w:sz w:val="24"/>
          <w:szCs w:val="24"/>
        </w:rPr>
        <w:t>чутья;</w:t>
      </w:r>
    </w:p>
    <w:p w:rsidR="00B41A5D" w:rsidRPr="00B41A5D" w:rsidRDefault="00B41A5D" w:rsidP="00EA0197">
      <w:pPr>
        <w:tabs>
          <w:tab w:val="left" w:pos="2716"/>
          <w:tab w:val="left" w:pos="3704"/>
          <w:tab w:val="left" w:pos="5959"/>
          <w:tab w:val="left" w:pos="7141"/>
          <w:tab w:val="left" w:pos="8844"/>
        </w:tabs>
        <w:ind w:left="222" w:right="227" w:firstLine="427"/>
        <w:rPr>
          <w:sz w:val="24"/>
          <w:szCs w:val="24"/>
        </w:rPr>
      </w:pPr>
      <w:r w:rsidRPr="00B41A5D">
        <w:rPr>
          <w:sz w:val="24"/>
          <w:szCs w:val="24"/>
        </w:rPr>
        <w:t>г) использования</w:t>
      </w:r>
      <w:r w:rsidRPr="00B41A5D">
        <w:rPr>
          <w:sz w:val="24"/>
          <w:szCs w:val="24"/>
        </w:rPr>
        <w:tab/>
      </w:r>
      <w:r w:rsidRPr="00B41A5D">
        <w:rPr>
          <w:spacing w:val="-4"/>
          <w:sz w:val="24"/>
          <w:szCs w:val="24"/>
        </w:rPr>
        <w:t>общих</w:t>
      </w:r>
      <w:r w:rsidRPr="00B41A5D">
        <w:rPr>
          <w:sz w:val="24"/>
          <w:szCs w:val="24"/>
        </w:rPr>
        <w:tab/>
      </w:r>
      <w:r w:rsidRPr="00B41A5D">
        <w:rPr>
          <w:spacing w:val="-2"/>
          <w:sz w:val="24"/>
          <w:szCs w:val="24"/>
        </w:rPr>
        <w:t>исследовательских</w:t>
      </w:r>
      <w:r w:rsidRPr="00B41A5D">
        <w:rPr>
          <w:sz w:val="24"/>
          <w:szCs w:val="24"/>
        </w:rPr>
        <w:tab/>
      </w:r>
      <w:r w:rsidRPr="00B41A5D">
        <w:rPr>
          <w:spacing w:val="-2"/>
          <w:sz w:val="24"/>
          <w:szCs w:val="24"/>
        </w:rPr>
        <w:t>приёмов</w:t>
      </w:r>
      <w:r w:rsidRPr="00B41A5D">
        <w:rPr>
          <w:sz w:val="24"/>
          <w:szCs w:val="24"/>
        </w:rPr>
        <w:tab/>
      </w:r>
      <w:r w:rsidRPr="00B41A5D">
        <w:rPr>
          <w:spacing w:val="-2"/>
          <w:sz w:val="24"/>
          <w:szCs w:val="24"/>
        </w:rPr>
        <w:t>(наблюдение,</w:t>
      </w:r>
      <w:r w:rsidR="00EA0197">
        <w:rPr>
          <w:spacing w:val="-2"/>
          <w:sz w:val="24"/>
          <w:szCs w:val="24"/>
        </w:rPr>
        <w:t xml:space="preserve"> </w:t>
      </w:r>
      <w:r w:rsidRPr="00B41A5D">
        <w:rPr>
          <w:spacing w:val="-2"/>
          <w:sz w:val="24"/>
          <w:szCs w:val="24"/>
        </w:rPr>
        <w:t xml:space="preserve">описание, </w:t>
      </w:r>
      <w:r w:rsidRPr="00B41A5D">
        <w:rPr>
          <w:sz w:val="24"/>
          <w:szCs w:val="24"/>
        </w:rPr>
        <w:t>сопоставление, систематизация, обобщение).</w:t>
      </w:r>
    </w:p>
    <w:p w:rsidR="00B41A5D" w:rsidRPr="00B41A5D" w:rsidRDefault="00B41A5D" w:rsidP="00EA0197">
      <w:pPr>
        <w:ind w:left="222" w:right="221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Нельзя забывать, что одной из целей олимпиады является расширение и углубление знаний учащихся по предмету. Поэтому лингвистические задачи могут содержать историко- культурный или историко-лингвистический комментарий, а также цитаты из литературных произведений (для наблюдения и анализа) или научных трудов (для анализа языкового материала под определённым углом зрения). В формулировках заданий или в сносках рекомендуется указывать автора и название художественного произведения, откуда взят фрагмент,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а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также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давать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краткую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справку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о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лингвистах,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имена</w:t>
      </w:r>
      <w:r w:rsidRPr="00B41A5D">
        <w:rPr>
          <w:spacing w:val="79"/>
          <w:sz w:val="24"/>
          <w:szCs w:val="24"/>
        </w:rPr>
        <w:t xml:space="preserve"> </w:t>
      </w:r>
      <w:r w:rsidRPr="00B41A5D">
        <w:rPr>
          <w:sz w:val="24"/>
          <w:szCs w:val="24"/>
        </w:rPr>
        <w:t>которых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встречаются в задачах.</w:t>
      </w:r>
    </w:p>
    <w:p w:rsidR="00B41A5D" w:rsidRPr="00B41A5D" w:rsidRDefault="00B41A5D" w:rsidP="00EA0197">
      <w:pPr>
        <w:ind w:left="930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В</w:t>
      </w:r>
      <w:r w:rsidRPr="00B41A5D">
        <w:rPr>
          <w:spacing w:val="62"/>
          <w:sz w:val="24"/>
          <w:szCs w:val="24"/>
        </w:rPr>
        <w:t xml:space="preserve"> </w:t>
      </w:r>
      <w:r w:rsidRPr="00B41A5D">
        <w:rPr>
          <w:sz w:val="24"/>
          <w:szCs w:val="24"/>
        </w:rPr>
        <w:t>зависимости</w:t>
      </w:r>
      <w:r w:rsidRPr="00B41A5D">
        <w:rPr>
          <w:spacing w:val="67"/>
          <w:sz w:val="24"/>
          <w:szCs w:val="24"/>
        </w:rPr>
        <w:t xml:space="preserve"> </w:t>
      </w:r>
      <w:r w:rsidRPr="00B41A5D">
        <w:rPr>
          <w:sz w:val="24"/>
          <w:szCs w:val="24"/>
        </w:rPr>
        <w:t>от</w:t>
      </w:r>
      <w:r w:rsidRPr="00B41A5D">
        <w:rPr>
          <w:spacing w:val="68"/>
          <w:sz w:val="24"/>
          <w:szCs w:val="24"/>
        </w:rPr>
        <w:t xml:space="preserve"> </w:t>
      </w:r>
      <w:r w:rsidRPr="00B41A5D">
        <w:rPr>
          <w:sz w:val="24"/>
          <w:szCs w:val="24"/>
        </w:rPr>
        <w:t>направления</w:t>
      </w:r>
      <w:r w:rsidRPr="00B41A5D">
        <w:rPr>
          <w:spacing w:val="66"/>
          <w:sz w:val="24"/>
          <w:szCs w:val="24"/>
        </w:rPr>
        <w:t xml:space="preserve"> </w:t>
      </w:r>
      <w:r w:rsidRPr="00B41A5D">
        <w:rPr>
          <w:sz w:val="24"/>
          <w:szCs w:val="24"/>
        </w:rPr>
        <w:t>анализа</w:t>
      </w:r>
      <w:r w:rsidRPr="00B41A5D">
        <w:rPr>
          <w:spacing w:val="65"/>
          <w:sz w:val="24"/>
          <w:szCs w:val="24"/>
        </w:rPr>
        <w:t xml:space="preserve"> </w:t>
      </w:r>
      <w:r w:rsidRPr="00B41A5D">
        <w:rPr>
          <w:sz w:val="24"/>
          <w:szCs w:val="24"/>
        </w:rPr>
        <w:t>(от</w:t>
      </w:r>
      <w:r w:rsidRPr="00B41A5D">
        <w:rPr>
          <w:spacing w:val="67"/>
          <w:sz w:val="24"/>
          <w:szCs w:val="24"/>
        </w:rPr>
        <w:t xml:space="preserve"> </w:t>
      </w:r>
      <w:r w:rsidRPr="00B41A5D">
        <w:rPr>
          <w:sz w:val="24"/>
          <w:szCs w:val="24"/>
        </w:rPr>
        <w:t>того,</w:t>
      </w:r>
      <w:r w:rsidRPr="00B41A5D">
        <w:rPr>
          <w:spacing w:val="66"/>
          <w:sz w:val="24"/>
          <w:szCs w:val="24"/>
        </w:rPr>
        <w:t xml:space="preserve"> </w:t>
      </w:r>
      <w:r w:rsidRPr="00B41A5D">
        <w:rPr>
          <w:sz w:val="24"/>
          <w:szCs w:val="24"/>
        </w:rPr>
        <w:t>что</w:t>
      </w:r>
      <w:r w:rsidRPr="00B41A5D">
        <w:rPr>
          <w:spacing w:val="71"/>
          <w:sz w:val="24"/>
          <w:szCs w:val="24"/>
        </w:rPr>
        <w:t xml:space="preserve"> </w:t>
      </w:r>
      <w:r w:rsidRPr="00B41A5D">
        <w:rPr>
          <w:sz w:val="24"/>
          <w:szCs w:val="24"/>
        </w:rPr>
        <w:t>«дано»,</w:t>
      </w:r>
      <w:r w:rsidRPr="00B41A5D">
        <w:rPr>
          <w:spacing w:val="69"/>
          <w:sz w:val="24"/>
          <w:szCs w:val="24"/>
        </w:rPr>
        <w:t xml:space="preserve"> </w:t>
      </w:r>
      <w:r w:rsidRPr="00B41A5D">
        <w:rPr>
          <w:sz w:val="24"/>
          <w:szCs w:val="24"/>
        </w:rPr>
        <w:t>к</w:t>
      </w:r>
      <w:r w:rsidRPr="00B41A5D">
        <w:rPr>
          <w:spacing w:val="67"/>
          <w:sz w:val="24"/>
          <w:szCs w:val="24"/>
        </w:rPr>
        <w:t xml:space="preserve"> </w:t>
      </w:r>
      <w:r w:rsidRPr="00B41A5D">
        <w:rPr>
          <w:sz w:val="24"/>
          <w:szCs w:val="24"/>
        </w:rPr>
        <w:t>тому,</w:t>
      </w:r>
      <w:r w:rsidRPr="00B41A5D">
        <w:rPr>
          <w:spacing w:val="68"/>
          <w:sz w:val="24"/>
          <w:szCs w:val="24"/>
        </w:rPr>
        <w:t xml:space="preserve"> </w:t>
      </w:r>
      <w:r w:rsidRPr="00B41A5D">
        <w:rPr>
          <w:sz w:val="24"/>
          <w:szCs w:val="24"/>
        </w:rPr>
        <w:t>что</w:t>
      </w:r>
      <w:r w:rsidRPr="00B41A5D">
        <w:rPr>
          <w:spacing w:val="67"/>
          <w:sz w:val="24"/>
          <w:szCs w:val="24"/>
        </w:rPr>
        <w:t xml:space="preserve"> </w:t>
      </w:r>
      <w:r w:rsidRPr="00B41A5D">
        <w:rPr>
          <w:spacing w:val="-2"/>
          <w:sz w:val="24"/>
          <w:szCs w:val="24"/>
        </w:rPr>
        <w:t>нужно</w:t>
      </w:r>
    </w:p>
    <w:p w:rsidR="009E2DF5" w:rsidRDefault="00B41A5D" w:rsidP="00EA0197">
      <w:pPr>
        <w:ind w:left="222" w:right="220"/>
        <w:rPr>
          <w:sz w:val="24"/>
        </w:rPr>
      </w:pPr>
      <w:r w:rsidRPr="00B41A5D">
        <w:rPr>
          <w:sz w:val="24"/>
        </w:rPr>
        <w:t>«найти»</w:t>
      </w:r>
      <w:r w:rsidRPr="00B41A5D">
        <w:rPr>
          <w:spacing w:val="-6"/>
          <w:sz w:val="24"/>
        </w:rPr>
        <w:t xml:space="preserve"> </w:t>
      </w:r>
      <w:r w:rsidRPr="00B41A5D">
        <w:rPr>
          <w:sz w:val="24"/>
        </w:rPr>
        <w:t xml:space="preserve">или «доказать») </w:t>
      </w:r>
      <w:r w:rsidRPr="00B41A5D">
        <w:rPr>
          <w:i/>
          <w:sz w:val="24"/>
        </w:rPr>
        <w:t xml:space="preserve">Лингвистические задачи </w:t>
      </w:r>
      <w:r w:rsidRPr="00B41A5D">
        <w:rPr>
          <w:sz w:val="24"/>
        </w:rPr>
        <w:t xml:space="preserve">делятся на следующие группы: </w:t>
      </w:r>
      <w:r w:rsidRPr="00B41A5D">
        <w:rPr>
          <w:i/>
          <w:sz w:val="24"/>
        </w:rPr>
        <w:t>от текста к языку, от языка к тексту, от языковых фактов к системе языка, от языка к науке о</w:t>
      </w:r>
      <w:r w:rsidRPr="00B41A5D">
        <w:rPr>
          <w:i/>
          <w:spacing w:val="40"/>
          <w:sz w:val="24"/>
        </w:rPr>
        <w:t xml:space="preserve"> </w:t>
      </w:r>
      <w:r w:rsidRPr="00B41A5D">
        <w:rPr>
          <w:i/>
          <w:sz w:val="24"/>
        </w:rPr>
        <w:t>языке, описанию языка</w:t>
      </w:r>
      <w:r w:rsidR="009E2DF5">
        <w:rPr>
          <w:i/>
          <w:sz w:val="24"/>
        </w:rPr>
        <w:t>.</w:t>
      </w:r>
      <w:r w:rsidR="009E2DF5" w:rsidRPr="00B41A5D">
        <w:rPr>
          <w:sz w:val="24"/>
        </w:rPr>
        <w:t xml:space="preserve"> </w:t>
      </w:r>
    </w:p>
    <w:p w:rsidR="00B41A5D" w:rsidRPr="00B41A5D" w:rsidRDefault="00B41A5D" w:rsidP="00F24A32">
      <w:pPr>
        <w:numPr>
          <w:ilvl w:val="1"/>
          <w:numId w:val="15"/>
        </w:numPr>
        <w:tabs>
          <w:tab w:val="left" w:pos="1350"/>
        </w:tabs>
        <w:spacing w:before="6"/>
        <w:jc w:val="both"/>
        <w:rPr>
          <w:b/>
          <w:sz w:val="24"/>
        </w:rPr>
      </w:pPr>
      <w:r w:rsidRPr="00B41A5D">
        <w:rPr>
          <w:b/>
          <w:sz w:val="24"/>
        </w:rPr>
        <w:t>Минимальный</w:t>
      </w:r>
      <w:r w:rsidRPr="00B41A5D">
        <w:rPr>
          <w:b/>
          <w:spacing w:val="-6"/>
          <w:sz w:val="24"/>
        </w:rPr>
        <w:t xml:space="preserve"> </w:t>
      </w:r>
      <w:r w:rsidRPr="00B41A5D">
        <w:rPr>
          <w:b/>
          <w:sz w:val="24"/>
        </w:rPr>
        <w:t>уровень</w:t>
      </w:r>
      <w:r w:rsidRPr="00B41A5D">
        <w:rPr>
          <w:b/>
          <w:spacing w:val="-6"/>
          <w:sz w:val="24"/>
        </w:rPr>
        <w:t xml:space="preserve"> </w:t>
      </w:r>
      <w:r w:rsidRPr="00B41A5D">
        <w:rPr>
          <w:b/>
          <w:sz w:val="24"/>
        </w:rPr>
        <w:t>требований</w:t>
      </w:r>
      <w:r w:rsidRPr="00B41A5D">
        <w:rPr>
          <w:b/>
          <w:spacing w:val="-6"/>
          <w:sz w:val="24"/>
        </w:rPr>
        <w:t xml:space="preserve"> </w:t>
      </w:r>
      <w:r w:rsidRPr="00B41A5D">
        <w:rPr>
          <w:b/>
          <w:sz w:val="24"/>
        </w:rPr>
        <w:t>к</w:t>
      </w:r>
      <w:r w:rsidRPr="00B41A5D">
        <w:rPr>
          <w:b/>
          <w:spacing w:val="-5"/>
          <w:sz w:val="24"/>
        </w:rPr>
        <w:t xml:space="preserve"> </w:t>
      </w:r>
      <w:r w:rsidRPr="00B41A5D">
        <w:rPr>
          <w:b/>
          <w:sz w:val="24"/>
        </w:rPr>
        <w:t>заданиям</w:t>
      </w:r>
      <w:r w:rsidRPr="00B41A5D">
        <w:rPr>
          <w:b/>
          <w:spacing w:val="-7"/>
          <w:sz w:val="24"/>
        </w:rPr>
        <w:t xml:space="preserve"> </w:t>
      </w:r>
      <w:r w:rsidRPr="00B41A5D">
        <w:rPr>
          <w:b/>
          <w:sz w:val="24"/>
        </w:rPr>
        <w:t>соревновательного</w:t>
      </w:r>
      <w:r w:rsidRPr="00B41A5D">
        <w:rPr>
          <w:b/>
          <w:spacing w:val="-5"/>
          <w:sz w:val="24"/>
        </w:rPr>
        <w:t xml:space="preserve"> </w:t>
      </w:r>
      <w:r w:rsidRPr="00B41A5D">
        <w:rPr>
          <w:b/>
          <w:spacing w:val="-4"/>
          <w:sz w:val="24"/>
        </w:rPr>
        <w:t>тура</w:t>
      </w:r>
    </w:p>
    <w:p w:rsidR="00B41A5D" w:rsidRPr="00B41A5D" w:rsidRDefault="00B41A5D" w:rsidP="004665DA">
      <w:pPr>
        <w:ind w:left="222" w:right="221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 xml:space="preserve">В соревновательном туре </w:t>
      </w:r>
      <w:r w:rsidRPr="00B41A5D">
        <w:rPr>
          <w:b/>
          <w:sz w:val="24"/>
          <w:szCs w:val="24"/>
        </w:rPr>
        <w:t xml:space="preserve">школьного этапа </w:t>
      </w:r>
      <w:r w:rsidRPr="00B41A5D">
        <w:rPr>
          <w:sz w:val="24"/>
          <w:szCs w:val="24"/>
        </w:rPr>
        <w:t>олимпиады предметно-методическим комиссиям разраб</w:t>
      </w:r>
      <w:r w:rsidR="004665DA">
        <w:rPr>
          <w:sz w:val="24"/>
          <w:szCs w:val="24"/>
        </w:rPr>
        <w:t>атывается</w:t>
      </w:r>
      <w:r w:rsidRPr="00B41A5D">
        <w:rPr>
          <w:sz w:val="24"/>
          <w:szCs w:val="24"/>
        </w:rPr>
        <w:t xml:space="preserve"> комплект заданий, состоящий из 6-10 вопросов (в зависимости от уровня сложности), раскрывающих обязательное базовое содержание предмета и требования к уровню подготовки выпускников основной и средней школы по русскому языку. Задания соревновательного тура школьного этапа олимпиады разработаны как отдельно для каждого класса (параллели), так и для возрастных групп, объединяющих несколько классов (параллелей</w:t>
      </w:r>
      <w:proofErr w:type="gramStart"/>
      <w:r w:rsidRPr="00B41A5D">
        <w:rPr>
          <w:sz w:val="24"/>
          <w:szCs w:val="24"/>
        </w:rPr>
        <w:t>),:</w:t>
      </w:r>
      <w:proofErr w:type="gramEnd"/>
    </w:p>
    <w:p w:rsidR="00B41A5D" w:rsidRPr="00B41A5D" w:rsidRDefault="00B41A5D" w:rsidP="004665DA">
      <w:pPr>
        <w:ind w:left="222" w:right="222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а) первая возрастная группа – обучающиеся 4</w:t>
      </w:r>
      <w:r w:rsidR="00EC476E">
        <w:rPr>
          <w:sz w:val="24"/>
          <w:szCs w:val="24"/>
        </w:rPr>
        <w:t xml:space="preserve"> </w:t>
      </w:r>
      <w:r w:rsidRPr="00B41A5D">
        <w:rPr>
          <w:sz w:val="24"/>
          <w:szCs w:val="24"/>
        </w:rPr>
        <w:t xml:space="preserve">классов общеобразовательных </w:t>
      </w:r>
      <w:r w:rsidRPr="00B41A5D">
        <w:rPr>
          <w:spacing w:val="-2"/>
          <w:sz w:val="24"/>
          <w:szCs w:val="24"/>
        </w:rPr>
        <w:t>организаций;</w:t>
      </w:r>
    </w:p>
    <w:p w:rsidR="00EC476E" w:rsidRPr="00B41A5D" w:rsidRDefault="00B41A5D" w:rsidP="00EC476E">
      <w:pPr>
        <w:ind w:left="222" w:right="222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б)</w:t>
      </w:r>
      <w:r w:rsidRPr="00B41A5D">
        <w:rPr>
          <w:spacing w:val="69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вторая</w:t>
      </w:r>
      <w:r w:rsidRPr="00B41A5D">
        <w:rPr>
          <w:spacing w:val="73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возрастная</w:t>
      </w:r>
      <w:r w:rsidRPr="00B41A5D">
        <w:rPr>
          <w:spacing w:val="72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группа</w:t>
      </w:r>
      <w:r w:rsidRPr="00B41A5D">
        <w:rPr>
          <w:spacing w:val="74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–</w:t>
      </w:r>
      <w:r w:rsidRPr="00B41A5D">
        <w:rPr>
          <w:spacing w:val="73"/>
          <w:w w:val="150"/>
          <w:sz w:val="24"/>
          <w:szCs w:val="24"/>
        </w:rPr>
        <w:t xml:space="preserve"> </w:t>
      </w:r>
      <w:r w:rsidR="00EC476E" w:rsidRPr="00B41A5D">
        <w:rPr>
          <w:sz w:val="24"/>
          <w:szCs w:val="24"/>
        </w:rPr>
        <w:t xml:space="preserve">обучающиеся </w:t>
      </w:r>
      <w:r w:rsidR="00EC476E">
        <w:rPr>
          <w:sz w:val="24"/>
          <w:szCs w:val="24"/>
        </w:rPr>
        <w:t>5-6</w:t>
      </w:r>
      <w:r w:rsidR="00EC476E">
        <w:rPr>
          <w:sz w:val="24"/>
          <w:szCs w:val="24"/>
        </w:rPr>
        <w:t xml:space="preserve"> </w:t>
      </w:r>
      <w:r w:rsidR="00EC476E" w:rsidRPr="00B41A5D">
        <w:rPr>
          <w:sz w:val="24"/>
          <w:szCs w:val="24"/>
        </w:rPr>
        <w:t xml:space="preserve">классов общеобразовательных </w:t>
      </w:r>
      <w:r w:rsidR="00EC476E" w:rsidRPr="00B41A5D">
        <w:rPr>
          <w:spacing w:val="-2"/>
          <w:sz w:val="24"/>
          <w:szCs w:val="24"/>
        </w:rPr>
        <w:t>организаций;</w:t>
      </w:r>
    </w:p>
    <w:p w:rsidR="00EC476E" w:rsidRDefault="00EC476E" w:rsidP="004665DA">
      <w:pPr>
        <w:ind w:left="930"/>
        <w:jc w:val="both"/>
        <w:rPr>
          <w:spacing w:val="73"/>
          <w:w w:val="150"/>
          <w:sz w:val="24"/>
          <w:szCs w:val="24"/>
        </w:rPr>
      </w:pPr>
    </w:p>
    <w:p w:rsidR="00B41A5D" w:rsidRDefault="00EC476E" w:rsidP="004665DA">
      <w:pPr>
        <w:ind w:left="93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в) </w:t>
      </w:r>
      <w:r w:rsidRPr="00B41A5D">
        <w:rPr>
          <w:spacing w:val="-2"/>
          <w:sz w:val="24"/>
          <w:szCs w:val="24"/>
        </w:rPr>
        <w:t>третья</w:t>
      </w:r>
      <w:r w:rsidRPr="00B41A5D">
        <w:rPr>
          <w:sz w:val="24"/>
          <w:szCs w:val="24"/>
        </w:rPr>
        <w:tab/>
      </w:r>
      <w:r w:rsidRPr="00B41A5D">
        <w:rPr>
          <w:spacing w:val="-2"/>
          <w:sz w:val="24"/>
          <w:szCs w:val="24"/>
        </w:rPr>
        <w:t>возрастная</w:t>
      </w:r>
      <w:r w:rsidRPr="00B41A5D">
        <w:rPr>
          <w:sz w:val="24"/>
          <w:szCs w:val="24"/>
        </w:rPr>
        <w:tab/>
      </w:r>
      <w:r w:rsidRPr="00B41A5D">
        <w:rPr>
          <w:spacing w:val="-2"/>
          <w:sz w:val="24"/>
          <w:szCs w:val="24"/>
        </w:rPr>
        <w:t>группа</w:t>
      </w:r>
      <w:r w:rsidRPr="00B41A5D">
        <w:rPr>
          <w:sz w:val="24"/>
          <w:szCs w:val="24"/>
        </w:rPr>
        <w:t xml:space="preserve"> </w:t>
      </w:r>
      <w:r w:rsidR="00B41A5D" w:rsidRPr="00B41A5D">
        <w:rPr>
          <w:sz w:val="24"/>
          <w:szCs w:val="24"/>
        </w:rPr>
        <w:t>обучающиеся</w:t>
      </w:r>
      <w:r w:rsidR="00B41A5D" w:rsidRPr="00B41A5D">
        <w:rPr>
          <w:spacing w:val="72"/>
          <w:w w:val="150"/>
          <w:sz w:val="24"/>
          <w:szCs w:val="24"/>
        </w:rPr>
        <w:t xml:space="preserve"> </w:t>
      </w:r>
      <w:r w:rsidR="00B41A5D" w:rsidRPr="00B41A5D">
        <w:rPr>
          <w:sz w:val="24"/>
          <w:szCs w:val="24"/>
        </w:rPr>
        <w:t>7-8</w:t>
      </w:r>
      <w:r w:rsidR="00B41A5D" w:rsidRPr="00B41A5D">
        <w:rPr>
          <w:spacing w:val="73"/>
          <w:w w:val="150"/>
          <w:sz w:val="24"/>
          <w:szCs w:val="24"/>
        </w:rPr>
        <w:t xml:space="preserve"> </w:t>
      </w:r>
      <w:r w:rsidR="00B41A5D" w:rsidRPr="00B41A5D">
        <w:rPr>
          <w:sz w:val="24"/>
          <w:szCs w:val="24"/>
        </w:rPr>
        <w:t>классов</w:t>
      </w:r>
      <w:r w:rsidR="00B41A5D" w:rsidRPr="00B41A5D">
        <w:rPr>
          <w:spacing w:val="72"/>
          <w:w w:val="150"/>
          <w:sz w:val="24"/>
          <w:szCs w:val="24"/>
        </w:rPr>
        <w:t xml:space="preserve"> </w:t>
      </w:r>
      <w:r w:rsidR="00B41A5D" w:rsidRPr="00B41A5D">
        <w:rPr>
          <w:spacing w:val="-2"/>
          <w:sz w:val="24"/>
          <w:szCs w:val="24"/>
        </w:rPr>
        <w:t>общеобразовательных</w:t>
      </w:r>
    </w:p>
    <w:p w:rsidR="00B41A5D" w:rsidRPr="00B41A5D" w:rsidRDefault="00B41A5D" w:rsidP="004665DA">
      <w:pPr>
        <w:ind w:left="222"/>
        <w:rPr>
          <w:sz w:val="24"/>
          <w:szCs w:val="24"/>
        </w:rPr>
      </w:pPr>
      <w:r w:rsidRPr="00B41A5D">
        <w:rPr>
          <w:spacing w:val="-2"/>
          <w:sz w:val="24"/>
          <w:szCs w:val="24"/>
        </w:rPr>
        <w:t>организаций;</w:t>
      </w:r>
    </w:p>
    <w:p w:rsidR="00B41A5D" w:rsidRPr="00B41A5D" w:rsidRDefault="00EC476E" w:rsidP="004665DA">
      <w:pPr>
        <w:tabs>
          <w:tab w:val="left" w:pos="1330"/>
          <w:tab w:val="left" w:pos="2197"/>
          <w:tab w:val="left" w:pos="3516"/>
          <w:tab w:val="left" w:pos="4427"/>
          <w:tab w:val="left" w:pos="4756"/>
          <w:tab w:val="left" w:pos="6370"/>
          <w:tab w:val="left" w:pos="6698"/>
          <w:tab w:val="left" w:pos="7569"/>
        </w:tabs>
        <w:ind w:left="222" w:right="230" w:firstLine="707"/>
        <w:rPr>
          <w:sz w:val="24"/>
          <w:szCs w:val="24"/>
        </w:rPr>
      </w:pPr>
      <w:r>
        <w:rPr>
          <w:spacing w:val="-6"/>
          <w:sz w:val="24"/>
          <w:szCs w:val="24"/>
        </w:rPr>
        <w:t>г</w:t>
      </w:r>
      <w:r w:rsidR="00B41A5D" w:rsidRPr="00B41A5D">
        <w:rPr>
          <w:spacing w:val="-6"/>
          <w:sz w:val="24"/>
          <w:szCs w:val="24"/>
        </w:rPr>
        <w:t>)</w:t>
      </w:r>
      <w:r w:rsidR="00B41A5D" w:rsidRPr="00B41A5D">
        <w:rPr>
          <w:sz w:val="24"/>
          <w:szCs w:val="24"/>
        </w:rPr>
        <w:tab/>
      </w:r>
      <w:r w:rsidRPr="00B41A5D">
        <w:rPr>
          <w:sz w:val="24"/>
          <w:szCs w:val="24"/>
        </w:rPr>
        <w:t>четвертая</w:t>
      </w:r>
      <w:r w:rsidRPr="00B41A5D">
        <w:rPr>
          <w:spacing w:val="33"/>
          <w:sz w:val="24"/>
          <w:szCs w:val="24"/>
        </w:rPr>
        <w:t xml:space="preserve"> </w:t>
      </w:r>
      <w:r w:rsidRPr="00B41A5D">
        <w:rPr>
          <w:sz w:val="24"/>
          <w:szCs w:val="24"/>
        </w:rPr>
        <w:t>возрастная</w:t>
      </w:r>
      <w:r w:rsidRPr="00B41A5D">
        <w:rPr>
          <w:spacing w:val="34"/>
          <w:sz w:val="24"/>
          <w:szCs w:val="24"/>
        </w:rPr>
        <w:t xml:space="preserve"> </w:t>
      </w:r>
      <w:r w:rsidRPr="00B41A5D">
        <w:rPr>
          <w:sz w:val="24"/>
          <w:szCs w:val="24"/>
        </w:rPr>
        <w:t>группа</w:t>
      </w:r>
      <w:r w:rsidR="00B41A5D" w:rsidRPr="00B41A5D">
        <w:rPr>
          <w:sz w:val="24"/>
          <w:szCs w:val="24"/>
        </w:rPr>
        <w:tab/>
      </w:r>
      <w:r w:rsidR="00B41A5D" w:rsidRPr="00B41A5D">
        <w:rPr>
          <w:spacing w:val="-10"/>
          <w:sz w:val="24"/>
          <w:szCs w:val="24"/>
        </w:rPr>
        <w:t>–</w:t>
      </w:r>
      <w:r w:rsidR="00B41A5D" w:rsidRPr="00B41A5D">
        <w:rPr>
          <w:sz w:val="24"/>
          <w:szCs w:val="24"/>
        </w:rPr>
        <w:tab/>
      </w:r>
      <w:r w:rsidR="00B41A5D" w:rsidRPr="00B41A5D">
        <w:rPr>
          <w:spacing w:val="-2"/>
          <w:sz w:val="24"/>
          <w:szCs w:val="24"/>
        </w:rPr>
        <w:t>обучающиеся</w:t>
      </w:r>
      <w:r w:rsidR="00B41A5D" w:rsidRPr="00B41A5D">
        <w:rPr>
          <w:sz w:val="24"/>
          <w:szCs w:val="24"/>
        </w:rPr>
        <w:tab/>
      </w:r>
      <w:r w:rsidR="00B41A5D" w:rsidRPr="00B41A5D">
        <w:rPr>
          <w:spacing w:val="-10"/>
          <w:sz w:val="24"/>
          <w:szCs w:val="24"/>
        </w:rPr>
        <w:t>9</w:t>
      </w:r>
      <w:r w:rsidR="00B41A5D" w:rsidRPr="00B41A5D">
        <w:rPr>
          <w:sz w:val="24"/>
          <w:szCs w:val="24"/>
        </w:rPr>
        <w:tab/>
      </w:r>
      <w:r w:rsidR="00B41A5D" w:rsidRPr="00B41A5D">
        <w:rPr>
          <w:spacing w:val="-2"/>
          <w:sz w:val="24"/>
          <w:szCs w:val="24"/>
        </w:rPr>
        <w:t>класса</w:t>
      </w:r>
      <w:r>
        <w:rPr>
          <w:spacing w:val="-2"/>
          <w:sz w:val="24"/>
          <w:szCs w:val="24"/>
        </w:rPr>
        <w:t xml:space="preserve"> </w:t>
      </w:r>
      <w:r w:rsidR="00B41A5D" w:rsidRPr="00B41A5D">
        <w:rPr>
          <w:spacing w:val="-2"/>
          <w:sz w:val="24"/>
          <w:szCs w:val="24"/>
        </w:rPr>
        <w:t>общеобразовательных организаций;</w:t>
      </w:r>
    </w:p>
    <w:p w:rsidR="00B41A5D" w:rsidRPr="00B41A5D" w:rsidRDefault="00B41A5D" w:rsidP="004665DA">
      <w:pPr>
        <w:ind w:left="222" w:firstLine="707"/>
        <w:rPr>
          <w:sz w:val="24"/>
          <w:szCs w:val="24"/>
        </w:rPr>
      </w:pPr>
      <w:r w:rsidRPr="00B41A5D">
        <w:rPr>
          <w:sz w:val="24"/>
          <w:szCs w:val="24"/>
        </w:rPr>
        <w:t>г)</w:t>
      </w:r>
      <w:r w:rsidR="00EC476E">
        <w:rPr>
          <w:sz w:val="24"/>
          <w:szCs w:val="24"/>
        </w:rPr>
        <w:t xml:space="preserve"> пятая</w:t>
      </w:r>
      <w:r w:rsidR="00EC476E" w:rsidRPr="00B41A5D">
        <w:rPr>
          <w:spacing w:val="33"/>
          <w:sz w:val="24"/>
          <w:szCs w:val="24"/>
        </w:rPr>
        <w:t xml:space="preserve"> </w:t>
      </w:r>
      <w:r w:rsidR="00EC476E" w:rsidRPr="00B41A5D">
        <w:rPr>
          <w:sz w:val="24"/>
          <w:szCs w:val="24"/>
        </w:rPr>
        <w:t>возрастная</w:t>
      </w:r>
      <w:r w:rsidR="00EC476E" w:rsidRPr="00B41A5D">
        <w:rPr>
          <w:spacing w:val="34"/>
          <w:sz w:val="24"/>
          <w:szCs w:val="24"/>
        </w:rPr>
        <w:t xml:space="preserve"> </w:t>
      </w:r>
      <w:r w:rsidR="00EC476E" w:rsidRPr="00B41A5D">
        <w:rPr>
          <w:sz w:val="24"/>
          <w:szCs w:val="24"/>
        </w:rPr>
        <w:t>группа</w:t>
      </w:r>
      <w:r w:rsidR="00EC476E" w:rsidRPr="00B41A5D">
        <w:rPr>
          <w:sz w:val="24"/>
          <w:szCs w:val="24"/>
        </w:rPr>
        <w:tab/>
      </w:r>
      <w:r w:rsidRPr="00B41A5D">
        <w:rPr>
          <w:sz w:val="24"/>
          <w:szCs w:val="24"/>
        </w:rPr>
        <w:t>–</w:t>
      </w:r>
      <w:r w:rsidRPr="00B41A5D">
        <w:rPr>
          <w:spacing w:val="34"/>
          <w:sz w:val="24"/>
          <w:szCs w:val="24"/>
        </w:rPr>
        <w:t xml:space="preserve"> </w:t>
      </w:r>
      <w:r w:rsidRPr="00B41A5D">
        <w:rPr>
          <w:sz w:val="24"/>
          <w:szCs w:val="24"/>
        </w:rPr>
        <w:t>обучающиеся</w:t>
      </w:r>
      <w:r w:rsidRPr="00B41A5D">
        <w:rPr>
          <w:spacing w:val="34"/>
          <w:sz w:val="24"/>
          <w:szCs w:val="24"/>
        </w:rPr>
        <w:t xml:space="preserve"> </w:t>
      </w:r>
      <w:r w:rsidRPr="00B41A5D">
        <w:rPr>
          <w:sz w:val="24"/>
          <w:szCs w:val="24"/>
        </w:rPr>
        <w:t>10-11</w:t>
      </w:r>
      <w:r w:rsidRPr="00B41A5D">
        <w:rPr>
          <w:spacing w:val="34"/>
          <w:sz w:val="24"/>
          <w:szCs w:val="24"/>
        </w:rPr>
        <w:t xml:space="preserve"> </w:t>
      </w:r>
      <w:r w:rsidRPr="00B41A5D">
        <w:rPr>
          <w:sz w:val="24"/>
          <w:szCs w:val="24"/>
        </w:rPr>
        <w:t>классов</w:t>
      </w:r>
      <w:r w:rsidRPr="00B41A5D">
        <w:rPr>
          <w:spacing w:val="33"/>
          <w:sz w:val="24"/>
          <w:szCs w:val="24"/>
        </w:rPr>
        <w:t xml:space="preserve"> </w:t>
      </w:r>
      <w:r w:rsidRPr="00B41A5D">
        <w:rPr>
          <w:sz w:val="24"/>
          <w:szCs w:val="24"/>
        </w:rPr>
        <w:t xml:space="preserve">общеобразовательных </w:t>
      </w:r>
      <w:r w:rsidRPr="00B41A5D">
        <w:rPr>
          <w:spacing w:val="-2"/>
          <w:sz w:val="24"/>
          <w:szCs w:val="24"/>
        </w:rPr>
        <w:t>организаций;</w:t>
      </w:r>
    </w:p>
    <w:p w:rsidR="00B41A5D" w:rsidRPr="00B41A5D" w:rsidRDefault="00B41A5D" w:rsidP="004665DA">
      <w:pPr>
        <w:ind w:left="222" w:firstLine="707"/>
        <w:rPr>
          <w:sz w:val="24"/>
          <w:szCs w:val="24"/>
        </w:rPr>
      </w:pPr>
      <w:r w:rsidRPr="00B41A5D">
        <w:rPr>
          <w:sz w:val="24"/>
          <w:szCs w:val="24"/>
        </w:rPr>
        <w:t>Уровень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сложности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заданий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должен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быть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определен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таким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образом,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чтобы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на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их решение участник смог затратить в общей сложности:</w:t>
      </w:r>
    </w:p>
    <w:p w:rsidR="00B41A5D" w:rsidRPr="00B41A5D" w:rsidRDefault="00B41A5D" w:rsidP="004665DA">
      <w:pPr>
        <w:numPr>
          <w:ilvl w:val="0"/>
          <w:numId w:val="10"/>
        </w:numPr>
        <w:tabs>
          <w:tab w:val="left" w:pos="1110"/>
        </w:tabs>
        <w:rPr>
          <w:sz w:val="24"/>
        </w:rPr>
      </w:pPr>
      <w:r w:rsidRPr="00B41A5D">
        <w:rPr>
          <w:sz w:val="24"/>
        </w:rPr>
        <w:t>класс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–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1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астрономический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час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(60</w:t>
      </w:r>
      <w:r w:rsidRPr="00B41A5D">
        <w:rPr>
          <w:spacing w:val="-1"/>
          <w:sz w:val="24"/>
        </w:rPr>
        <w:t xml:space="preserve"> </w:t>
      </w:r>
      <w:r w:rsidRPr="00B41A5D">
        <w:rPr>
          <w:spacing w:val="-2"/>
          <w:sz w:val="24"/>
        </w:rPr>
        <w:t>минут);</w:t>
      </w:r>
    </w:p>
    <w:p w:rsidR="00B41A5D" w:rsidRPr="00B41A5D" w:rsidRDefault="00B41A5D" w:rsidP="004665DA">
      <w:pPr>
        <w:numPr>
          <w:ilvl w:val="0"/>
          <w:numId w:val="10"/>
        </w:numPr>
        <w:tabs>
          <w:tab w:val="left" w:pos="1110"/>
        </w:tabs>
        <w:rPr>
          <w:sz w:val="24"/>
        </w:rPr>
      </w:pPr>
      <w:r w:rsidRPr="00B41A5D">
        <w:rPr>
          <w:sz w:val="24"/>
        </w:rPr>
        <w:t>класс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–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1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астрономический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час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(60</w:t>
      </w:r>
      <w:r w:rsidRPr="00B41A5D">
        <w:rPr>
          <w:spacing w:val="-1"/>
          <w:sz w:val="24"/>
        </w:rPr>
        <w:t xml:space="preserve"> </w:t>
      </w:r>
      <w:r w:rsidRPr="00B41A5D">
        <w:rPr>
          <w:spacing w:val="-2"/>
          <w:sz w:val="24"/>
        </w:rPr>
        <w:t>минут);</w:t>
      </w:r>
    </w:p>
    <w:p w:rsidR="00B41A5D" w:rsidRPr="00B41A5D" w:rsidRDefault="00B41A5D" w:rsidP="004665DA">
      <w:pPr>
        <w:numPr>
          <w:ilvl w:val="0"/>
          <w:numId w:val="10"/>
        </w:numPr>
        <w:tabs>
          <w:tab w:val="left" w:pos="1110"/>
        </w:tabs>
        <w:rPr>
          <w:sz w:val="24"/>
        </w:rPr>
      </w:pPr>
      <w:r w:rsidRPr="00B41A5D">
        <w:rPr>
          <w:sz w:val="24"/>
        </w:rPr>
        <w:t>класс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–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1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астрономический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час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(60</w:t>
      </w:r>
      <w:r w:rsidRPr="00B41A5D">
        <w:rPr>
          <w:spacing w:val="-1"/>
          <w:sz w:val="24"/>
        </w:rPr>
        <w:t xml:space="preserve"> </w:t>
      </w:r>
      <w:r w:rsidRPr="00B41A5D">
        <w:rPr>
          <w:spacing w:val="-2"/>
          <w:sz w:val="24"/>
        </w:rPr>
        <w:t>минут);</w:t>
      </w:r>
    </w:p>
    <w:p w:rsidR="00B41A5D" w:rsidRPr="00B41A5D" w:rsidRDefault="00B41A5D" w:rsidP="004665DA">
      <w:pPr>
        <w:numPr>
          <w:ilvl w:val="0"/>
          <w:numId w:val="10"/>
        </w:numPr>
        <w:tabs>
          <w:tab w:val="left" w:pos="1110"/>
        </w:tabs>
        <w:rPr>
          <w:sz w:val="24"/>
        </w:rPr>
      </w:pPr>
      <w:r w:rsidRPr="00B41A5D">
        <w:rPr>
          <w:sz w:val="24"/>
        </w:rPr>
        <w:t>класс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–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1,5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астрономических часа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(90</w:t>
      </w:r>
      <w:r w:rsidRPr="00B41A5D">
        <w:rPr>
          <w:spacing w:val="-1"/>
          <w:sz w:val="24"/>
        </w:rPr>
        <w:t xml:space="preserve"> </w:t>
      </w:r>
      <w:r w:rsidRPr="00B41A5D">
        <w:rPr>
          <w:spacing w:val="-2"/>
          <w:sz w:val="24"/>
        </w:rPr>
        <w:t>минут);</w:t>
      </w:r>
    </w:p>
    <w:p w:rsidR="00B41A5D" w:rsidRPr="00B41A5D" w:rsidRDefault="00B41A5D" w:rsidP="004665DA">
      <w:pPr>
        <w:numPr>
          <w:ilvl w:val="0"/>
          <w:numId w:val="10"/>
        </w:numPr>
        <w:tabs>
          <w:tab w:val="left" w:pos="1110"/>
        </w:tabs>
        <w:rPr>
          <w:sz w:val="24"/>
        </w:rPr>
      </w:pPr>
      <w:r w:rsidRPr="00B41A5D">
        <w:rPr>
          <w:sz w:val="24"/>
        </w:rPr>
        <w:t>класс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–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1,5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астрономических часа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(90</w:t>
      </w:r>
      <w:r w:rsidRPr="00B41A5D">
        <w:rPr>
          <w:spacing w:val="-1"/>
          <w:sz w:val="24"/>
        </w:rPr>
        <w:t xml:space="preserve"> </w:t>
      </w:r>
      <w:r w:rsidRPr="00B41A5D">
        <w:rPr>
          <w:spacing w:val="-2"/>
          <w:sz w:val="24"/>
        </w:rPr>
        <w:t>минут);</w:t>
      </w:r>
    </w:p>
    <w:p w:rsidR="00B41A5D" w:rsidRPr="00B41A5D" w:rsidRDefault="00B41A5D" w:rsidP="004665DA">
      <w:pPr>
        <w:numPr>
          <w:ilvl w:val="0"/>
          <w:numId w:val="10"/>
        </w:numPr>
        <w:tabs>
          <w:tab w:val="left" w:pos="1110"/>
        </w:tabs>
        <w:rPr>
          <w:sz w:val="24"/>
        </w:rPr>
      </w:pPr>
      <w:r w:rsidRPr="00B41A5D">
        <w:rPr>
          <w:sz w:val="24"/>
        </w:rPr>
        <w:t>класс</w:t>
      </w:r>
      <w:r w:rsidRPr="00B41A5D">
        <w:rPr>
          <w:spacing w:val="-5"/>
          <w:sz w:val="24"/>
        </w:rPr>
        <w:t xml:space="preserve"> </w:t>
      </w:r>
      <w:r w:rsidRPr="00B41A5D">
        <w:rPr>
          <w:sz w:val="24"/>
        </w:rPr>
        <w:t>–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2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астрономических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часа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(120</w:t>
      </w:r>
      <w:r w:rsidRPr="00B41A5D">
        <w:rPr>
          <w:spacing w:val="-2"/>
          <w:sz w:val="24"/>
        </w:rPr>
        <w:t xml:space="preserve"> минут);</w:t>
      </w:r>
    </w:p>
    <w:p w:rsidR="00B41A5D" w:rsidRPr="00B41A5D" w:rsidRDefault="00B41A5D" w:rsidP="004665DA">
      <w:pPr>
        <w:numPr>
          <w:ilvl w:val="0"/>
          <w:numId w:val="10"/>
        </w:numPr>
        <w:tabs>
          <w:tab w:val="left" w:pos="1230"/>
        </w:tabs>
        <w:ind w:left="1230" w:hanging="300"/>
        <w:rPr>
          <w:sz w:val="24"/>
        </w:rPr>
      </w:pPr>
      <w:r w:rsidRPr="00B41A5D">
        <w:rPr>
          <w:sz w:val="24"/>
        </w:rPr>
        <w:t>класс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–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2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астрономических часа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(120</w:t>
      </w:r>
      <w:r w:rsidRPr="00B41A5D">
        <w:rPr>
          <w:spacing w:val="-1"/>
          <w:sz w:val="24"/>
        </w:rPr>
        <w:t xml:space="preserve"> </w:t>
      </w:r>
      <w:r w:rsidRPr="00B41A5D">
        <w:rPr>
          <w:spacing w:val="-2"/>
          <w:sz w:val="24"/>
        </w:rPr>
        <w:t>минут);</w:t>
      </w:r>
    </w:p>
    <w:p w:rsidR="00B41A5D" w:rsidRPr="00B41A5D" w:rsidRDefault="00B41A5D" w:rsidP="004665DA">
      <w:pPr>
        <w:numPr>
          <w:ilvl w:val="0"/>
          <w:numId w:val="10"/>
        </w:numPr>
        <w:tabs>
          <w:tab w:val="left" w:pos="1230"/>
        </w:tabs>
        <w:ind w:left="1230" w:hanging="300"/>
        <w:jc w:val="both"/>
        <w:rPr>
          <w:sz w:val="24"/>
        </w:rPr>
      </w:pPr>
      <w:r w:rsidRPr="00B41A5D">
        <w:rPr>
          <w:sz w:val="24"/>
        </w:rPr>
        <w:t>класс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–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2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астрономических часа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(120</w:t>
      </w:r>
      <w:r w:rsidRPr="00B41A5D">
        <w:rPr>
          <w:spacing w:val="-1"/>
          <w:sz w:val="24"/>
        </w:rPr>
        <w:t xml:space="preserve"> </w:t>
      </w:r>
      <w:r w:rsidRPr="00B41A5D">
        <w:rPr>
          <w:spacing w:val="-2"/>
          <w:sz w:val="24"/>
        </w:rPr>
        <w:t>минут).</w:t>
      </w:r>
    </w:p>
    <w:p w:rsidR="00B41A5D" w:rsidRPr="00B41A5D" w:rsidRDefault="00B41A5D" w:rsidP="00B41A5D">
      <w:pPr>
        <w:spacing w:before="5"/>
        <w:ind w:left="930"/>
        <w:jc w:val="both"/>
        <w:rPr>
          <w:b/>
          <w:sz w:val="24"/>
        </w:rPr>
      </w:pPr>
      <w:r w:rsidRPr="00B41A5D">
        <w:rPr>
          <w:b/>
          <w:sz w:val="24"/>
        </w:rPr>
        <w:t>1</w:t>
      </w:r>
      <w:r w:rsidR="00A85373">
        <w:rPr>
          <w:b/>
          <w:sz w:val="24"/>
        </w:rPr>
        <w:t>.4</w:t>
      </w:r>
      <w:r w:rsidRPr="00B41A5D">
        <w:rPr>
          <w:b/>
          <w:sz w:val="24"/>
        </w:rPr>
        <w:t>.</w:t>
      </w:r>
      <w:r w:rsidRPr="00B41A5D">
        <w:rPr>
          <w:b/>
          <w:spacing w:val="-6"/>
          <w:sz w:val="24"/>
        </w:rPr>
        <w:t xml:space="preserve"> </w:t>
      </w:r>
      <w:r w:rsidRPr="00B41A5D">
        <w:rPr>
          <w:b/>
          <w:sz w:val="24"/>
        </w:rPr>
        <w:t>К</w:t>
      </w:r>
      <w:r w:rsidRPr="00B41A5D">
        <w:rPr>
          <w:b/>
          <w:spacing w:val="-3"/>
          <w:sz w:val="24"/>
        </w:rPr>
        <w:t xml:space="preserve"> </w:t>
      </w:r>
      <w:r w:rsidRPr="00B41A5D">
        <w:rPr>
          <w:b/>
          <w:sz w:val="24"/>
        </w:rPr>
        <w:t>олимпиадным</w:t>
      </w:r>
      <w:r w:rsidRPr="00B41A5D">
        <w:rPr>
          <w:b/>
          <w:spacing w:val="-7"/>
          <w:sz w:val="24"/>
        </w:rPr>
        <w:t xml:space="preserve"> </w:t>
      </w:r>
      <w:r w:rsidRPr="00B41A5D">
        <w:rPr>
          <w:b/>
          <w:sz w:val="24"/>
        </w:rPr>
        <w:t>заданиям</w:t>
      </w:r>
      <w:r w:rsidRPr="00B41A5D">
        <w:rPr>
          <w:b/>
          <w:spacing w:val="-4"/>
          <w:sz w:val="24"/>
        </w:rPr>
        <w:t xml:space="preserve"> </w:t>
      </w:r>
      <w:r w:rsidRPr="00B41A5D">
        <w:rPr>
          <w:b/>
          <w:sz w:val="24"/>
        </w:rPr>
        <w:t>предъявляются</w:t>
      </w:r>
      <w:r w:rsidRPr="00B41A5D">
        <w:rPr>
          <w:b/>
          <w:spacing w:val="-4"/>
          <w:sz w:val="24"/>
        </w:rPr>
        <w:t xml:space="preserve"> </w:t>
      </w:r>
      <w:r w:rsidRPr="00B41A5D">
        <w:rPr>
          <w:b/>
          <w:sz w:val="24"/>
        </w:rPr>
        <w:t>следующие</w:t>
      </w:r>
      <w:r w:rsidRPr="00B41A5D">
        <w:rPr>
          <w:b/>
          <w:spacing w:val="-4"/>
          <w:sz w:val="24"/>
        </w:rPr>
        <w:t xml:space="preserve"> </w:t>
      </w:r>
      <w:r w:rsidRPr="00B41A5D">
        <w:rPr>
          <w:b/>
          <w:sz w:val="24"/>
        </w:rPr>
        <w:t>общие</w:t>
      </w:r>
      <w:r w:rsidRPr="00B41A5D">
        <w:rPr>
          <w:b/>
          <w:spacing w:val="-4"/>
          <w:sz w:val="24"/>
        </w:rPr>
        <w:t xml:space="preserve"> </w:t>
      </w:r>
      <w:r w:rsidRPr="00B41A5D">
        <w:rPr>
          <w:b/>
          <w:spacing w:val="-2"/>
          <w:sz w:val="24"/>
        </w:rPr>
        <w:t>требования:</w:t>
      </w:r>
    </w:p>
    <w:p w:rsidR="00B41A5D" w:rsidRPr="00B41A5D" w:rsidRDefault="00B41A5D" w:rsidP="000016B6">
      <w:pPr>
        <w:numPr>
          <w:ilvl w:val="0"/>
          <w:numId w:val="9"/>
        </w:numPr>
        <w:tabs>
          <w:tab w:val="left" w:pos="709"/>
        </w:tabs>
        <w:ind w:left="0" w:firstLine="567"/>
        <w:rPr>
          <w:sz w:val="24"/>
        </w:rPr>
      </w:pPr>
      <w:r w:rsidRPr="00B41A5D">
        <w:rPr>
          <w:sz w:val="24"/>
        </w:rPr>
        <w:t>соответствие</w:t>
      </w:r>
      <w:r w:rsidRPr="00B41A5D">
        <w:rPr>
          <w:spacing w:val="-4"/>
          <w:sz w:val="24"/>
        </w:rPr>
        <w:t xml:space="preserve"> </w:t>
      </w:r>
      <w:r w:rsidRPr="00B41A5D">
        <w:rPr>
          <w:sz w:val="24"/>
        </w:rPr>
        <w:t>уровня</w:t>
      </w:r>
      <w:r w:rsidRPr="00B41A5D">
        <w:rPr>
          <w:spacing w:val="-5"/>
          <w:sz w:val="24"/>
        </w:rPr>
        <w:t xml:space="preserve"> </w:t>
      </w:r>
      <w:r w:rsidRPr="00B41A5D">
        <w:rPr>
          <w:sz w:val="24"/>
        </w:rPr>
        <w:t>сложности</w:t>
      </w:r>
      <w:r w:rsidRPr="00B41A5D">
        <w:rPr>
          <w:spacing w:val="-5"/>
          <w:sz w:val="24"/>
        </w:rPr>
        <w:t xml:space="preserve"> </w:t>
      </w:r>
      <w:r w:rsidRPr="00B41A5D">
        <w:rPr>
          <w:sz w:val="24"/>
        </w:rPr>
        <w:t>заданий</w:t>
      </w:r>
      <w:r w:rsidRPr="00B41A5D">
        <w:rPr>
          <w:spacing w:val="-6"/>
          <w:sz w:val="24"/>
        </w:rPr>
        <w:t xml:space="preserve"> </w:t>
      </w:r>
      <w:r w:rsidRPr="00B41A5D">
        <w:rPr>
          <w:sz w:val="24"/>
        </w:rPr>
        <w:t>заявленной</w:t>
      </w:r>
      <w:r w:rsidRPr="00B41A5D">
        <w:rPr>
          <w:spacing w:val="-5"/>
          <w:sz w:val="24"/>
        </w:rPr>
        <w:t xml:space="preserve"> </w:t>
      </w:r>
      <w:r w:rsidRPr="00B41A5D">
        <w:rPr>
          <w:sz w:val="24"/>
        </w:rPr>
        <w:t>возрастной</w:t>
      </w:r>
      <w:r w:rsidRPr="00B41A5D">
        <w:rPr>
          <w:spacing w:val="-4"/>
          <w:sz w:val="24"/>
        </w:rPr>
        <w:t xml:space="preserve"> </w:t>
      </w:r>
      <w:r w:rsidRPr="00B41A5D">
        <w:rPr>
          <w:spacing w:val="-2"/>
          <w:sz w:val="24"/>
        </w:rPr>
        <w:t>группе;</w:t>
      </w:r>
    </w:p>
    <w:p w:rsidR="00B41A5D" w:rsidRPr="00B41A5D" w:rsidRDefault="00B41A5D" w:rsidP="000016B6">
      <w:pPr>
        <w:numPr>
          <w:ilvl w:val="0"/>
          <w:numId w:val="9"/>
        </w:numPr>
        <w:tabs>
          <w:tab w:val="left" w:pos="709"/>
        </w:tabs>
        <w:ind w:left="0" w:firstLine="567"/>
        <w:rPr>
          <w:sz w:val="24"/>
        </w:rPr>
      </w:pPr>
      <w:r w:rsidRPr="00B41A5D">
        <w:rPr>
          <w:sz w:val="24"/>
        </w:rPr>
        <w:t>тематическое</w:t>
      </w:r>
      <w:r w:rsidRPr="00B41A5D">
        <w:rPr>
          <w:spacing w:val="-5"/>
          <w:sz w:val="24"/>
        </w:rPr>
        <w:t xml:space="preserve"> </w:t>
      </w:r>
      <w:r w:rsidRPr="00B41A5D">
        <w:rPr>
          <w:sz w:val="24"/>
        </w:rPr>
        <w:t>разнообразие</w:t>
      </w:r>
      <w:r w:rsidRPr="00B41A5D">
        <w:rPr>
          <w:spacing w:val="-5"/>
          <w:sz w:val="24"/>
        </w:rPr>
        <w:t xml:space="preserve"> </w:t>
      </w:r>
      <w:r w:rsidRPr="00B41A5D">
        <w:rPr>
          <w:spacing w:val="-2"/>
          <w:sz w:val="24"/>
        </w:rPr>
        <w:t>заданий;</w:t>
      </w:r>
    </w:p>
    <w:p w:rsidR="00B41A5D" w:rsidRPr="00B41A5D" w:rsidRDefault="00B41A5D" w:rsidP="000016B6">
      <w:pPr>
        <w:numPr>
          <w:ilvl w:val="0"/>
          <w:numId w:val="9"/>
        </w:numPr>
        <w:tabs>
          <w:tab w:val="left" w:pos="709"/>
        </w:tabs>
        <w:ind w:left="0" w:firstLine="567"/>
        <w:rPr>
          <w:sz w:val="24"/>
        </w:rPr>
      </w:pPr>
      <w:r w:rsidRPr="00B41A5D">
        <w:rPr>
          <w:sz w:val="24"/>
        </w:rPr>
        <w:t>корректность</w:t>
      </w:r>
      <w:r w:rsidRPr="00B41A5D">
        <w:rPr>
          <w:spacing w:val="-5"/>
          <w:sz w:val="24"/>
        </w:rPr>
        <w:t xml:space="preserve"> </w:t>
      </w:r>
      <w:r w:rsidRPr="00B41A5D">
        <w:rPr>
          <w:sz w:val="24"/>
        </w:rPr>
        <w:t>формулировок</w:t>
      </w:r>
      <w:r w:rsidRPr="00B41A5D">
        <w:rPr>
          <w:spacing w:val="-3"/>
          <w:sz w:val="24"/>
        </w:rPr>
        <w:t xml:space="preserve"> </w:t>
      </w:r>
      <w:r w:rsidRPr="00B41A5D">
        <w:rPr>
          <w:spacing w:val="-2"/>
          <w:sz w:val="24"/>
        </w:rPr>
        <w:t>заданий;</w:t>
      </w:r>
    </w:p>
    <w:p w:rsidR="009E2DF5" w:rsidRDefault="00B41A5D" w:rsidP="000016B6">
      <w:pPr>
        <w:numPr>
          <w:ilvl w:val="0"/>
          <w:numId w:val="9"/>
        </w:numPr>
        <w:tabs>
          <w:tab w:val="left" w:pos="709"/>
        </w:tabs>
        <w:ind w:left="0" w:firstLine="567"/>
        <w:jc w:val="both"/>
        <w:rPr>
          <w:sz w:val="24"/>
        </w:rPr>
      </w:pPr>
      <w:r w:rsidRPr="009E2DF5">
        <w:rPr>
          <w:sz w:val="24"/>
        </w:rPr>
        <w:t>указание</w:t>
      </w:r>
      <w:r w:rsidRPr="009E2DF5">
        <w:rPr>
          <w:spacing w:val="-3"/>
          <w:sz w:val="24"/>
        </w:rPr>
        <w:t xml:space="preserve"> </w:t>
      </w:r>
      <w:r w:rsidRPr="009E2DF5">
        <w:rPr>
          <w:sz w:val="24"/>
        </w:rPr>
        <w:t>максимального</w:t>
      </w:r>
      <w:r w:rsidRPr="009E2DF5">
        <w:rPr>
          <w:spacing w:val="-2"/>
          <w:sz w:val="24"/>
        </w:rPr>
        <w:t xml:space="preserve"> </w:t>
      </w:r>
      <w:r w:rsidRPr="009E2DF5">
        <w:rPr>
          <w:sz w:val="24"/>
        </w:rPr>
        <w:t>балла</w:t>
      </w:r>
      <w:r w:rsidRPr="009E2DF5">
        <w:rPr>
          <w:spacing w:val="-4"/>
          <w:sz w:val="24"/>
        </w:rPr>
        <w:t xml:space="preserve"> </w:t>
      </w:r>
      <w:r w:rsidRPr="009E2DF5">
        <w:rPr>
          <w:sz w:val="24"/>
        </w:rPr>
        <w:t>за</w:t>
      </w:r>
      <w:r w:rsidRPr="009E2DF5">
        <w:rPr>
          <w:spacing w:val="-3"/>
          <w:sz w:val="24"/>
        </w:rPr>
        <w:t xml:space="preserve"> </w:t>
      </w:r>
      <w:r w:rsidRPr="009E2DF5">
        <w:rPr>
          <w:sz w:val="24"/>
        </w:rPr>
        <w:t>каждое</w:t>
      </w:r>
      <w:r w:rsidRPr="009E2DF5">
        <w:rPr>
          <w:spacing w:val="-3"/>
          <w:sz w:val="24"/>
        </w:rPr>
        <w:t xml:space="preserve"> </w:t>
      </w:r>
      <w:r w:rsidRPr="009E2DF5">
        <w:rPr>
          <w:sz w:val="24"/>
        </w:rPr>
        <w:t>задание</w:t>
      </w:r>
      <w:r w:rsidRPr="009E2DF5">
        <w:rPr>
          <w:spacing w:val="-3"/>
          <w:sz w:val="24"/>
        </w:rPr>
        <w:t xml:space="preserve"> </w:t>
      </w:r>
      <w:r w:rsidRPr="009E2DF5">
        <w:rPr>
          <w:sz w:val="24"/>
        </w:rPr>
        <w:t>и</w:t>
      </w:r>
      <w:r w:rsidRPr="009E2DF5">
        <w:rPr>
          <w:spacing w:val="-2"/>
          <w:sz w:val="24"/>
        </w:rPr>
        <w:t xml:space="preserve"> </w:t>
      </w:r>
      <w:r w:rsidRPr="009E2DF5">
        <w:rPr>
          <w:sz w:val="24"/>
        </w:rPr>
        <w:t>за</w:t>
      </w:r>
      <w:r w:rsidRPr="009E2DF5">
        <w:rPr>
          <w:spacing w:val="-3"/>
          <w:sz w:val="24"/>
        </w:rPr>
        <w:t xml:space="preserve"> </w:t>
      </w:r>
      <w:r w:rsidRPr="009E2DF5">
        <w:rPr>
          <w:sz w:val="24"/>
        </w:rPr>
        <w:t>тур</w:t>
      </w:r>
      <w:r w:rsidRPr="009E2DF5">
        <w:rPr>
          <w:spacing w:val="-2"/>
          <w:sz w:val="24"/>
        </w:rPr>
        <w:t xml:space="preserve"> </w:t>
      </w:r>
      <w:r w:rsidRPr="009E2DF5">
        <w:rPr>
          <w:sz w:val="24"/>
        </w:rPr>
        <w:t>в</w:t>
      </w:r>
      <w:r w:rsidRPr="009E2DF5">
        <w:rPr>
          <w:spacing w:val="-2"/>
          <w:sz w:val="24"/>
        </w:rPr>
        <w:t xml:space="preserve"> целом;</w:t>
      </w:r>
      <w:r w:rsidR="009E2DF5" w:rsidRPr="009E2DF5">
        <w:rPr>
          <w:sz w:val="24"/>
        </w:rPr>
        <w:t xml:space="preserve"> </w:t>
      </w:r>
    </w:p>
    <w:p w:rsidR="00B41A5D" w:rsidRPr="009E2DF5" w:rsidRDefault="00B41A5D" w:rsidP="000016B6">
      <w:pPr>
        <w:numPr>
          <w:ilvl w:val="0"/>
          <w:numId w:val="9"/>
        </w:numPr>
        <w:tabs>
          <w:tab w:val="left" w:pos="709"/>
        </w:tabs>
        <w:ind w:left="0" w:firstLine="567"/>
        <w:jc w:val="both"/>
        <w:rPr>
          <w:sz w:val="24"/>
        </w:rPr>
      </w:pPr>
      <w:r w:rsidRPr="009E2DF5">
        <w:rPr>
          <w:sz w:val="24"/>
        </w:rPr>
        <w:t>соответствие</w:t>
      </w:r>
      <w:r w:rsidRPr="009E2DF5">
        <w:rPr>
          <w:spacing w:val="-5"/>
          <w:sz w:val="24"/>
        </w:rPr>
        <w:t xml:space="preserve"> </w:t>
      </w:r>
      <w:r w:rsidRPr="009E2DF5">
        <w:rPr>
          <w:sz w:val="24"/>
        </w:rPr>
        <w:t>заданий</w:t>
      </w:r>
      <w:r w:rsidRPr="009E2DF5">
        <w:rPr>
          <w:spacing w:val="-3"/>
          <w:sz w:val="24"/>
        </w:rPr>
        <w:t xml:space="preserve"> </w:t>
      </w:r>
      <w:r w:rsidRPr="009E2DF5">
        <w:rPr>
          <w:sz w:val="24"/>
        </w:rPr>
        <w:t>критериям</w:t>
      </w:r>
      <w:r w:rsidRPr="009E2DF5">
        <w:rPr>
          <w:spacing w:val="-5"/>
          <w:sz w:val="24"/>
        </w:rPr>
        <w:t xml:space="preserve"> </w:t>
      </w:r>
      <w:r w:rsidRPr="009E2DF5">
        <w:rPr>
          <w:sz w:val="24"/>
        </w:rPr>
        <w:t>и</w:t>
      </w:r>
      <w:r w:rsidRPr="009E2DF5">
        <w:rPr>
          <w:spacing w:val="-3"/>
          <w:sz w:val="24"/>
        </w:rPr>
        <w:t xml:space="preserve"> </w:t>
      </w:r>
      <w:r w:rsidRPr="009E2DF5">
        <w:rPr>
          <w:sz w:val="24"/>
        </w:rPr>
        <w:t>методике</w:t>
      </w:r>
      <w:r w:rsidRPr="009E2DF5">
        <w:rPr>
          <w:spacing w:val="-4"/>
          <w:sz w:val="24"/>
        </w:rPr>
        <w:t xml:space="preserve"> </w:t>
      </w:r>
      <w:r w:rsidRPr="009E2DF5">
        <w:rPr>
          <w:spacing w:val="-2"/>
          <w:sz w:val="24"/>
        </w:rPr>
        <w:t>оценивания;</w:t>
      </w:r>
    </w:p>
    <w:p w:rsidR="00B41A5D" w:rsidRPr="00B41A5D" w:rsidRDefault="00B41A5D" w:rsidP="000016B6">
      <w:pPr>
        <w:numPr>
          <w:ilvl w:val="0"/>
          <w:numId w:val="9"/>
        </w:numPr>
        <w:tabs>
          <w:tab w:val="left" w:pos="709"/>
        </w:tabs>
        <w:ind w:left="0" w:right="222" w:firstLine="567"/>
        <w:jc w:val="both"/>
        <w:rPr>
          <w:sz w:val="24"/>
        </w:rPr>
      </w:pPr>
      <w:r w:rsidRPr="00B41A5D">
        <w:rPr>
          <w:sz w:val="24"/>
        </w:rPr>
        <w:t>наличие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заданий,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выявляющих склонность</w:t>
      </w:r>
      <w:r w:rsidRPr="00B41A5D">
        <w:rPr>
          <w:spacing w:val="-4"/>
          <w:sz w:val="24"/>
        </w:rPr>
        <w:t xml:space="preserve"> </w:t>
      </w:r>
      <w:r w:rsidRPr="00B41A5D">
        <w:rPr>
          <w:sz w:val="24"/>
        </w:rPr>
        <w:t>к</w:t>
      </w:r>
      <w:r w:rsidRPr="00B41A5D">
        <w:rPr>
          <w:spacing w:val="-4"/>
          <w:sz w:val="24"/>
        </w:rPr>
        <w:t xml:space="preserve"> </w:t>
      </w:r>
      <w:r w:rsidRPr="00B41A5D">
        <w:rPr>
          <w:sz w:val="24"/>
        </w:rPr>
        <w:t>научной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деятельности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и</w:t>
      </w:r>
      <w:r w:rsidRPr="00B41A5D">
        <w:rPr>
          <w:spacing w:val="-4"/>
          <w:sz w:val="24"/>
        </w:rPr>
        <w:t xml:space="preserve"> </w:t>
      </w:r>
      <w:r w:rsidRPr="00B41A5D">
        <w:rPr>
          <w:sz w:val="24"/>
        </w:rPr>
        <w:t>высокий уровень интеллектуального развития участников;</w:t>
      </w:r>
    </w:p>
    <w:p w:rsidR="00B41A5D" w:rsidRPr="00B41A5D" w:rsidRDefault="00B41A5D" w:rsidP="000016B6">
      <w:pPr>
        <w:numPr>
          <w:ilvl w:val="0"/>
          <w:numId w:val="9"/>
        </w:numPr>
        <w:tabs>
          <w:tab w:val="left" w:pos="709"/>
        </w:tabs>
        <w:ind w:left="0" w:right="227" w:firstLine="567"/>
        <w:jc w:val="both"/>
        <w:rPr>
          <w:sz w:val="24"/>
        </w:rPr>
      </w:pPr>
      <w:r w:rsidRPr="00B41A5D">
        <w:rPr>
          <w:sz w:val="24"/>
        </w:rPr>
        <w:t>наличие заданий, выявляющих склонность к получению специальности, для поступления на которую(-</w:t>
      </w:r>
      <w:proofErr w:type="spellStart"/>
      <w:r w:rsidRPr="00B41A5D">
        <w:rPr>
          <w:sz w:val="24"/>
        </w:rPr>
        <w:t>ые</w:t>
      </w:r>
      <w:proofErr w:type="spellEnd"/>
      <w:r w:rsidRPr="00B41A5D">
        <w:rPr>
          <w:sz w:val="24"/>
        </w:rPr>
        <w:t xml:space="preserve">) могут быть потенциально востребованы результаты </w:t>
      </w:r>
      <w:r w:rsidRPr="00B41A5D">
        <w:rPr>
          <w:spacing w:val="-2"/>
          <w:sz w:val="24"/>
        </w:rPr>
        <w:t>олимпиады;</w:t>
      </w:r>
    </w:p>
    <w:p w:rsidR="00B41A5D" w:rsidRPr="00B41A5D" w:rsidRDefault="00B41A5D" w:rsidP="000016B6">
      <w:pPr>
        <w:numPr>
          <w:ilvl w:val="0"/>
          <w:numId w:val="9"/>
        </w:numPr>
        <w:tabs>
          <w:tab w:val="left" w:pos="709"/>
        </w:tabs>
        <w:ind w:left="0" w:right="225" w:firstLine="567"/>
        <w:jc w:val="both"/>
        <w:rPr>
          <w:sz w:val="24"/>
        </w:rPr>
      </w:pPr>
      <w:r w:rsidRPr="00B41A5D">
        <w:rPr>
          <w:sz w:val="24"/>
        </w:rPr>
        <w:t xml:space="preserve">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</w:t>
      </w:r>
      <w:r w:rsidRPr="00B41A5D">
        <w:rPr>
          <w:spacing w:val="-2"/>
          <w:sz w:val="24"/>
        </w:rPr>
        <w:t>т.п.;</w:t>
      </w:r>
    </w:p>
    <w:p w:rsidR="00B41A5D" w:rsidRPr="00B41A5D" w:rsidRDefault="00B41A5D" w:rsidP="000016B6">
      <w:pPr>
        <w:numPr>
          <w:ilvl w:val="0"/>
          <w:numId w:val="9"/>
        </w:numPr>
        <w:tabs>
          <w:tab w:val="left" w:pos="709"/>
        </w:tabs>
        <w:ind w:left="0" w:right="234" w:firstLine="567"/>
        <w:jc w:val="both"/>
        <w:rPr>
          <w:sz w:val="24"/>
        </w:rPr>
      </w:pPr>
      <w:r w:rsidRPr="00B41A5D">
        <w:rPr>
          <w:sz w:val="24"/>
        </w:rPr>
        <w:t>недопустимо наличие заданий, представленных в неизменном виде, дублирующих задания прошлых лет, в том числе для другого уровня образования.</w:t>
      </w:r>
    </w:p>
    <w:p w:rsidR="00B41A5D" w:rsidRPr="00B41A5D" w:rsidRDefault="00B41A5D" w:rsidP="000016B6">
      <w:pPr>
        <w:tabs>
          <w:tab w:val="left" w:pos="709"/>
        </w:tabs>
        <w:ind w:right="229" w:firstLine="56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Допускается использование известных моделей построения заданий и типичных формулировок при обязательной замене языкового материала и/или использовании известных моделей на ином языковом уровне.</w:t>
      </w:r>
    </w:p>
    <w:p w:rsidR="00B41A5D" w:rsidRPr="00B41A5D" w:rsidRDefault="00B41A5D" w:rsidP="000016B6">
      <w:pPr>
        <w:ind w:left="930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Также</w:t>
      </w:r>
      <w:r w:rsidRPr="00B41A5D">
        <w:rPr>
          <w:spacing w:val="-8"/>
          <w:sz w:val="24"/>
          <w:szCs w:val="24"/>
        </w:rPr>
        <w:t xml:space="preserve"> </w:t>
      </w:r>
      <w:r w:rsidRPr="00B41A5D">
        <w:rPr>
          <w:sz w:val="24"/>
          <w:szCs w:val="24"/>
        </w:rPr>
        <w:t>задания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школьного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этапа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должны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соответствовать следующим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pacing w:val="-2"/>
          <w:sz w:val="24"/>
          <w:szCs w:val="24"/>
        </w:rPr>
        <w:t>критериям:</w:t>
      </w:r>
    </w:p>
    <w:p w:rsidR="00B41A5D" w:rsidRPr="00B41A5D" w:rsidRDefault="00B41A5D" w:rsidP="000016B6">
      <w:pPr>
        <w:numPr>
          <w:ilvl w:val="0"/>
          <w:numId w:val="9"/>
        </w:numPr>
        <w:tabs>
          <w:tab w:val="left" w:pos="929"/>
        </w:tabs>
        <w:ind w:right="226" w:firstLine="427"/>
        <w:jc w:val="both"/>
        <w:rPr>
          <w:sz w:val="24"/>
        </w:rPr>
      </w:pPr>
      <w:r w:rsidRPr="00B41A5D">
        <w:rPr>
          <w:i/>
          <w:sz w:val="24"/>
        </w:rPr>
        <w:t xml:space="preserve">доступность: </w:t>
      </w:r>
      <w:r w:rsidRPr="00B41A5D">
        <w:rPr>
          <w:sz w:val="24"/>
        </w:rPr>
        <w:t>формулировка задания должна быть понятна учащемуся данного класса;</w:t>
      </w:r>
      <w:r w:rsidRPr="00B41A5D">
        <w:rPr>
          <w:spacing w:val="20"/>
          <w:sz w:val="24"/>
        </w:rPr>
        <w:t xml:space="preserve"> </w:t>
      </w:r>
      <w:r w:rsidRPr="00B41A5D">
        <w:rPr>
          <w:sz w:val="24"/>
        </w:rPr>
        <w:t>если</w:t>
      </w:r>
      <w:r w:rsidRPr="00B41A5D">
        <w:rPr>
          <w:spacing w:val="20"/>
          <w:sz w:val="24"/>
        </w:rPr>
        <w:t xml:space="preserve"> </w:t>
      </w:r>
      <w:r w:rsidRPr="00B41A5D">
        <w:rPr>
          <w:sz w:val="24"/>
        </w:rPr>
        <w:t>в</w:t>
      </w:r>
      <w:r w:rsidRPr="00B41A5D">
        <w:rPr>
          <w:spacing w:val="19"/>
          <w:sz w:val="24"/>
        </w:rPr>
        <w:t xml:space="preserve"> </w:t>
      </w:r>
      <w:r w:rsidRPr="00B41A5D">
        <w:rPr>
          <w:sz w:val="24"/>
        </w:rPr>
        <w:t>рамках</w:t>
      </w:r>
      <w:r w:rsidRPr="00B41A5D">
        <w:rPr>
          <w:spacing w:val="21"/>
          <w:sz w:val="24"/>
        </w:rPr>
        <w:t xml:space="preserve"> </w:t>
      </w:r>
      <w:r w:rsidRPr="00B41A5D">
        <w:rPr>
          <w:sz w:val="24"/>
        </w:rPr>
        <w:t>задачи</w:t>
      </w:r>
      <w:r w:rsidRPr="00B41A5D">
        <w:rPr>
          <w:spacing w:val="20"/>
          <w:sz w:val="24"/>
        </w:rPr>
        <w:t xml:space="preserve"> </w:t>
      </w:r>
      <w:r w:rsidRPr="00B41A5D">
        <w:rPr>
          <w:sz w:val="24"/>
        </w:rPr>
        <w:t>требуется</w:t>
      </w:r>
      <w:r w:rsidRPr="00B41A5D">
        <w:rPr>
          <w:spacing w:val="19"/>
          <w:sz w:val="24"/>
        </w:rPr>
        <w:t xml:space="preserve"> </w:t>
      </w:r>
      <w:r w:rsidRPr="00B41A5D">
        <w:rPr>
          <w:sz w:val="24"/>
        </w:rPr>
        <w:t>введение</w:t>
      </w:r>
      <w:r w:rsidRPr="00B41A5D">
        <w:rPr>
          <w:spacing w:val="18"/>
          <w:sz w:val="24"/>
        </w:rPr>
        <w:t xml:space="preserve"> </w:t>
      </w:r>
      <w:r w:rsidRPr="00B41A5D">
        <w:rPr>
          <w:sz w:val="24"/>
        </w:rPr>
        <w:t>новых</w:t>
      </w:r>
      <w:r w:rsidRPr="00B41A5D">
        <w:rPr>
          <w:spacing w:val="19"/>
          <w:sz w:val="24"/>
        </w:rPr>
        <w:t xml:space="preserve"> </w:t>
      </w:r>
      <w:r w:rsidRPr="00B41A5D">
        <w:rPr>
          <w:sz w:val="24"/>
        </w:rPr>
        <w:t>научных</w:t>
      </w:r>
      <w:r w:rsidRPr="00B41A5D">
        <w:rPr>
          <w:spacing w:val="21"/>
          <w:sz w:val="24"/>
        </w:rPr>
        <w:t xml:space="preserve"> </w:t>
      </w:r>
      <w:r w:rsidRPr="00B41A5D">
        <w:rPr>
          <w:sz w:val="24"/>
        </w:rPr>
        <w:t>терминов,</w:t>
      </w:r>
      <w:r w:rsidRPr="00B41A5D">
        <w:rPr>
          <w:spacing w:val="19"/>
          <w:sz w:val="24"/>
        </w:rPr>
        <w:t xml:space="preserve"> </w:t>
      </w:r>
      <w:r w:rsidRPr="00B41A5D">
        <w:rPr>
          <w:sz w:val="24"/>
        </w:rPr>
        <w:t>не</w:t>
      </w:r>
      <w:r w:rsidRPr="00B41A5D">
        <w:rPr>
          <w:spacing w:val="18"/>
          <w:sz w:val="24"/>
        </w:rPr>
        <w:t xml:space="preserve"> </w:t>
      </w:r>
      <w:r w:rsidRPr="00B41A5D">
        <w:rPr>
          <w:sz w:val="24"/>
        </w:rPr>
        <w:t>включённых в школьную программу для данной возрастной группы, необходимо дать их толкование;</w:t>
      </w:r>
    </w:p>
    <w:p w:rsidR="00B41A5D" w:rsidRPr="00B41A5D" w:rsidRDefault="00B41A5D" w:rsidP="000016B6">
      <w:pPr>
        <w:numPr>
          <w:ilvl w:val="0"/>
          <w:numId w:val="9"/>
        </w:numPr>
        <w:tabs>
          <w:tab w:val="left" w:pos="929"/>
        </w:tabs>
        <w:ind w:right="228" w:firstLine="427"/>
        <w:jc w:val="both"/>
        <w:rPr>
          <w:sz w:val="24"/>
        </w:rPr>
      </w:pPr>
      <w:r w:rsidRPr="00B41A5D">
        <w:rPr>
          <w:i/>
          <w:sz w:val="24"/>
        </w:rPr>
        <w:t xml:space="preserve">научность: </w:t>
      </w:r>
      <w:r w:rsidRPr="00B41A5D">
        <w:rPr>
          <w:sz w:val="24"/>
        </w:rPr>
        <w:t>при отборе языкового материала и формулировании задания (вопроса) следует опираться на факты, достоверно установленные наукой, а также в доступной форме сообщать об открытиях и перспективах развития русистики;</w:t>
      </w:r>
    </w:p>
    <w:p w:rsidR="00B41A5D" w:rsidRPr="00B41A5D" w:rsidRDefault="00B41A5D" w:rsidP="000016B6">
      <w:pPr>
        <w:numPr>
          <w:ilvl w:val="0"/>
          <w:numId w:val="9"/>
        </w:numPr>
        <w:tabs>
          <w:tab w:val="left" w:pos="929"/>
        </w:tabs>
        <w:ind w:right="224" w:firstLine="427"/>
        <w:jc w:val="both"/>
        <w:rPr>
          <w:sz w:val="24"/>
        </w:rPr>
      </w:pPr>
      <w:r w:rsidRPr="00B41A5D">
        <w:rPr>
          <w:i/>
          <w:sz w:val="24"/>
        </w:rPr>
        <w:t xml:space="preserve">однозначность: </w:t>
      </w:r>
      <w:r w:rsidRPr="00B41A5D">
        <w:rPr>
          <w:sz w:val="24"/>
        </w:rPr>
        <w:t>задание, как правило, должно иметь единственно верный ответ, который может быть верифицирован посредством научной и справочной литературы, словарей и др. Если задача предполагает поиск нескольких вариантов ответа или аргументацию разных точек зрения на поставленный вопрос, необходимо чётко</w:t>
      </w:r>
      <w:r w:rsidRPr="00B41A5D">
        <w:rPr>
          <w:spacing w:val="20"/>
          <w:sz w:val="24"/>
        </w:rPr>
        <w:t xml:space="preserve"> </w:t>
      </w:r>
      <w:r w:rsidRPr="00B41A5D">
        <w:rPr>
          <w:sz w:val="24"/>
        </w:rPr>
        <w:t>указать это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в формулировке задания и учесть в критериях оценивания;</w:t>
      </w:r>
    </w:p>
    <w:p w:rsidR="00B41A5D" w:rsidRPr="00B41A5D" w:rsidRDefault="00B41A5D" w:rsidP="000016B6">
      <w:pPr>
        <w:numPr>
          <w:ilvl w:val="0"/>
          <w:numId w:val="9"/>
        </w:numPr>
        <w:tabs>
          <w:tab w:val="left" w:pos="929"/>
        </w:tabs>
        <w:ind w:right="222" w:firstLine="427"/>
        <w:jc w:val="both"/>
        <w:rPr>
          <w:sz w:val="24"/>
        </w:rPr>
      </w:pPr>
      <w:r w:rsidRPr="00B41A5D">
        <w:rPr>
          <w:i/>
          <w:sz w:val="24"/>
        </w:rPr>
        <w:t>соответствие</w:t>
      </w:r>
      <w:r w:rsidRPr="00B41A5D">
        <w:rPr>
          <w:i/>
          <w:spacing w:val="38"/>
          <w:sz w:val="24"/>
        </w:rPr>
        <w:t xml:space="preserve">  </w:t>
      </w:r>
      <w:r w:rsidRPr="00B41A5D">
        <w:rPr>
          <w:i/>
          <w:sz w:val="24"/>
        </w:rPr>
        <w:t>вопроса,</w:t>
      </w:r>
      <w:r w:rsidRPr="00B41A5D">
        <w:rPr>
          <w:i/>
          <w:spacing w:val="38"/>
          <w:sz w:val="24"/>
        </w:rPr>
        <w:t xml:space="preserve">  </w:t>
      </w:r>
      <w:r w:rsidRPr="00B41A5D">
        <w:rPr>
          <w:i/>
          <w:sz w:val="24"/>
        </w:rPr>
        <w:t>модели</w:t>
      </w:r>
      <w:r w:rsidRPr="00B41A5D">
        <w:rPr>
          <w:i/>
          <w:spacing w:val="37"/>
          <w:sz w:val="24"/>
        </w:rPr>
        <w:t xml:space="preserve">  </w:t>
      </w:r>
      <w:r w:rsidRPr="00B41A5D">
        <w:rPr>
          <w:i/>
          <w:sz w:val="24"/>
        </w:rPr>
        <w:t>ответа</w:t>
      </w:r>
      <w:r w:rsidRPr="00B41A5D">
        <w:rPr>
          <w:i/>
          <w:spacing w:val="38"/>
          <w:sz w:val="24"/>
        </w:rPr>
        <w:t xml:space="preserve">  </w:t>
      </w:r>
      <w:r w:rsidRPr="00B41A5D">
        <w:rPr>
          <w:i/>
          <w:sz w:val="24"/>
        </w:rPr>
        <w:t>и</w:t>
      </w:r>
      <w:r w:rsidRPr="00B41A5D">
        <w:rPr>
          <w:i/>
          <w:spacing w:val="38"/>
          <w:sz w:val="24"/>
        </w:rPr>
        <w:t xml:space="preserve">  </w:t>
      </w:r>
      <w:r w:rsidRPr="00B41A5D">
        <w:rPr>
          <w:i/>
          <w:sz w:val="24"/>
        </w:rPr>
        <w:t>критериев</w:t>
      </w:r>
      <w:r w:rsidRPr="00B41A5D">
        <w:rPr>
          <w:i/>
          <w:spacing w:val="38"/>
          <w:sz w:val="24"/>
        </w:rPr>
        <w:t xml:space="preserve">  </w:t>
      </w:r>
      <w:r w:rsidRPr="00B41A5D">
        <w:rPr>
          <w:i/>
          <w:sz w:val="24"/>
        </w:rPr>
        <w:t>оценивания</w:t>
      </w:r>
      <w:r w:rsidRPr="00B41A5D">
        <w:rPr>
          <w:i/>
          <w:spacing w:val="38"/>
          <w:sz w:val="24"/>
        </w:rPr>
        <w:t xml:space="preserve">  </w:t>
      </w:r>
      <w:r w:rsidRPr="00B41A5D">
        <w:rPr>
          <w:i/>
          <w:sz w:val="24"/>
        </w:rPr>
        <w:t>друг</w:t>
      </w:r>
      <w:r w:rsidRPr="00B41A5D">
        <w:rPr>
          <w:i/>
          <w:spacing w:val="38"/>
          <w:sz w:val="24"/>
        </w:rPr>
        <w:t xml:space="preserve">  </w:t>
      </w:r>
      <w:r w:rsidRPr="00B41A5D">
        <w:rPr>
          <w:i/>
          <w:sz w:val="24"/>
        </w:rPr>
        <w:t>другу</w:t>
      </w:r>
      <w:r w:rsidRPr="00B41A5D">
        <w:rPr>
          <w:sz w:val="24"/>
        </w:rPr>
        <w:t>: в</w:t>
      </w:r>
      <w:r w:rsidRPr="00B41A5D">
        <w:rPr>
          <w:spacing w:val="-4"/>
          <w:sz w:val="24"/>
        </w:rPr>
        <w:t xml:space="preserve"> </w:t>
      </w:r>
      <w:r w:rsidRPr="00B41A5D">
        <w:rPr>
          <w:sz w:val="24"/>
        </w:rPr>
        <w:t xml:space="preserve">критериях оценивания должны быть предусмотрены баллы за все поставленные в </w:t>
      </w:r>
      <w:r w:rsidRPr="00B41A5D">
        <w:rPr>
          <w:sz w:val="24"/>
        </w:rPr>
        <w:lastRenderedPageBreak/>
        <w:t>задании вопросы.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Не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рекомендуются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общие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формулировки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вроде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«Приведите</w:t>
      </w:r>
      <w:r w:rsidRPr="00B41A5D">
        <w:rPr>
          <w:spacing w:val="80"/>
          <w:sz w:val="24"/>
        </w:rPr>
        <w:t xml:space="preserve"> </w:t>
      </w:r>
      <w:r w:rsidRPr="00B41A5D">
        <w:rPr>
          <w:sz w:val="24"/>
        </w:rPr>
        <w:t>примеры…»</w:t>
      </w:r>
      <w:r w:rsidRPr="00B41A5D">
        <w:rPr>
          <w:spacing w:val="79"/>
          <w:sz w:val="24"/>
        </w:rPr>
        <w:t xml:space="preserve"> </w:t>
      </w:r>
      <w:r w:rsidRPr="00B41A5D">
        <w:rPr>
          <w:sz w:val="24"/>
        </w:rPr>
        <w:t>или</w:t>
      </w:r>
    </w:p>
    <w:p w:rsidR="00B41A5D" w:rsidRPr="00B41A5D" w:rsidRDefault="00B41A5D" w:rsidP="000016B6">
      <w:pPr>
        <w:ind w:left="222" w:right="224"/>
        <w:jc w:val="both"/>
        <w:rPr>
          <w:sz w:val="24"/>
        </w:rPr>
      </w:pPr>
      <w:r w:rsidRPr="00B41A5D">
        <w:rPr>
          <w:sz w:val="24"/>
        </w:rPr>
        <w:t xml:space="preserve">«Составьте предложения…», поскольку </w:t>
      </w:r>
      <w:r w:rsidRPr="00B41A5D">
        <w:rPr>
          <w:b/>
          <w:sz w:val="24"/>
        </w:rPr>
        <w:t>за каждую содержательную единицу ответа необходимо предусматривать баллы</w:t>
      </w:r>
      <w:r w:rsidRPr="00B41A5D">
        <w:rPr>
          <w:sz w:val="24"/>
        </w:rPr>
        <w:t xml:space="preserve">. Следует </w:t>
      </w:r>
      <w:r w:rsidRPr="00B41A5D">
        <w:rPr>
          <w:i/>
          <w:sz w:val="24"/>
        </w:rPr>
        <w:t xml:space="preserve">точно </w:t>
      </w:r>
      <w:r w:rsidRPr="00B41A5D">
        <w:rPr>
          <w:sz w:val="24"/>
        </w:rPr>
        <w:t>указывать количество требуемых единиц, например, следующим образом: «Приведите два примера...», «Укажите как можно больше (но не более пяти) слов...» и др.</w:t>
      </w:r>
    </w:p>
    <w:p w:rsidR="009E2DF5" w:rsidRDefault="00B41A5D" w:rsidP="000016B6">
      <w:pPr>
        <w:ind w:left="930"/>
        <w:jc w:val="both"/>
        <w:rPr>
          <w:spacing w:val="-2"/>
          <w:sz w:val="24"/>
          <w:szCs w:val="24"/>
        </w:rPr>
      </w:pPr>
      <w:r w:rsidRPr="00B41A5D">
        <w:rPr>
          <w:sz w:val="24"/>
          <w:szCs w:val="24"/>
        </w:rPr>
        <w:t>Следует</w:t>
      </w:r>
      <w:r w:rsidRPr="00B41A5D">
        <w:rPr>
          <w:spacing w:val="58"/>
          <w:sz w:val="24"/>
          <w:szCs w:val="24"/>
        </w:rPr>
        <w:t xml:space="preserve">  </w:t>
      </w:r>
      <w:r w:rsidRPr="00B41A5D">
        <w:rPr>
          <w:sz w:val="24"/>
          <w:szCs w:val="24"/>
        </w:rPr>
        <w:t>отдельно</w:t>
      </w:r>
      <w:r w:rsidRPr="00B41A5D">
        <w:rPr>
          <w:spacing w:val="57"/>
          <w:sz w:val="24"/>
          <w:szCs w:val="24"/>
        </w:rPr>
        <w:t xml:space="preserve">  </w:t>
      </w:r>
      <w:r w:rsidRPr="00B41A5D">
        <w:rPr>
          <w:sz w:val="24"/>
          <w:szCs w:val="24"/>
        </w:rPr>
        <w:t>отметить,</w:t>
      </w:r>
      <w:r w:rsidRPr="00B41A5D">
        <w:rPr>
          <w:spacing w:val="58"/>
          <w:sz w:val="24"/>
          <w:szCs w:val="24"/>
        </w:rPr>
        <w:t xml:space="preserve">  </w:t>
      </w:r>
      <w:r w:rsidRPr="00B41A5D">
        <w:rPr>
          <w:sz w:val="24"/>
          <w:szCs w:val="24"/>
        </w:rPr>
        <w:t>что</w:t>
      </w:r>
      <w:r w:rsidRPr="00B41A5D">
        <w:rPr>
          <w:spacing w:val="57"/>
          <w:sz w:val="24"/>
          <w:szCs w:val="24"/>
        </w:rPr>
        <w:t xml:space="preserve">  </w:t>
      </w:r>
      <w:r w:rsidRPr="00B41A5D">
        <w:rPr>
          <w:sz w:val="24"/>
          <w:szCs w:val="24"/>
        </w:rPr>
        <w:t>вопросы,</w:t>
      </w:r>
      <w:r w:rsidRPr="00B41A5D">
        <w:rPr>
          <w:spacing w:val="58"/>
          <w:sz w:val="24"/>
          <w:szCs w:val="24"/>
        </w:rPr>
        <w:t xml:space="preserve">  </w:t>
      </w:r>
      <w:r w:rsidRPr="00B41A5D">
        <w:rPr>
          <w:sz w:val="24"/>
          <w:szCs w:val="24"/>
        </w:rPr>
        <w:t>поставленные</w:t>
      </w:r>
      <w:r w:rsidRPr="00B41A5D">
        <w:rPr>
          <w:spacing w:val="57"/>
          <w:sz w:val="24"/>
          <w:szCs w:val="24"/>
        </w:rPr>
        <w:t xml:space="preserve">  </w:t>
      </w:r>
      <w:r w:rsidRPr="00B41A5D">
        <w:rPr>
          <w:sz w:val="24"/>
          <w:szCs w:val="24"/>
        </w:rPr>
        <w:t>перед</w:t>
      </w:r>
      <w:r w:rsidRPr="00B41A5D">
        <w:rPr>
          <w:spacing w:val="59"/>
          <w:sz w:val="24"/>
          <w:szCs w:val="24"/>
        </w:rPr>
        <w:t xml:space="preserve">  </w:t>
      </w:r>
      <w:r w:rsidRPr="00B41A5D">
        <w:rPr>
          <w:spacing w:val="-2"/>
          <w:sz w:val="24"/>
          <w:szCs w:val="24"/>
        </w:rPr>
        <w:t>участником</w:t>
      </w:r>
    </w:p>
    <w:p w:rsidR="00B41A5D" w:rsidRPr="00B41A5D" w:rsidRDefault="00B41A5D" w:rsidP="000016B6">
      <w:pPr>
        <w:ind w:left="222" w:right="224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олимпиады,</w:t>
      </w:r>
      <w:r w:rsidRPr="00B41A5D">
        <w:rPr>
          <w:spacing w:val="56"/>
          <w:sz w:val="24"/>
          <w:szCs w:val="24"/>
        </w:rPr>
        <w:t xml:space="preserve">  </w:t>
      </w:r>
      <w:r w:rsidRPr="00B41A5D">
        <w:rPr>
          <w:sz w:val="24"/>
          <w:szCs w:val="24"/>
        </w:rPr>
        <w:t>должны</w:t>
      </w:r>
      <w:r w:rsidRPr="00B41A5D">
        <w:rPr>
          <w:spacing w:val="55"/>
          <w:sz w:val="24"/>
          <w:szCs w:val="24"/>
        </w:rPr>
        <w:t xml:space="preserve">  </w:t>
      </w:r>
      <w:r w:rsidRPr="00B41A5D">
        <w:rPr>
          <w:sz w:val="24"/>
          <w:szCs w:val="24"/>
        </w:rPr>
        <w:t>активизировать</w:t>
      </w:r>
      <w:r w:rsidRPr="00B41A5D">
        <w:rPr>
          <w:spacing w:val="57"/>
          <w:sz w:val="24"/>
          <w:szCs w:val="24"/>
        </w:rPr>
        <w:t xml:space="preserve">  </w:t>
      </w:r>
      <w:r w:rsidRPr="00B41A5D">
        <w:rPr>
          <w:sz w:val="24"/>
          <w:szCs w:val="24"/>
        </w:rPr>
        <w:t>его</w:t>
      </w:r>
      <w:r w:rsidRPr="00B41A5D">
        <w:rPr>
          <w:spacing w:val="55"/>
          <w:sz w:val="24"/>
          <w:szCs w:val="24"/>
        </w:rPr>
        <w:t xml:space="preserve">  </w:t>
      </w:r>
      <w:r w:rsidRPr="00B41A5D">
        <w:rPr>
          <w:sz w:val="24"/>
          <w:szCs w:val="24"/>
        </w:rPr>
        <w:t>творческую</w:t>
      </w:r>
      <w:r w:rsidRPr="00B41A5D">
        <w:rPr>
          <w:spacing w:val="56"/>
          <w:sz w:val="24"/>
          <w:szCs w:val="24"/>
        </w:rPr>
        <w:t xml:space="preserve">  </w:t>
      </w:r>
      <w:r w:rsidRPr="00B41A5D">
        <w:rPr>
          <w:sz w:val="24"/>
          <w:szCs w:val="24"/>
        </w:rPr>
        <w:t>деятельность,</w:t>
      </w:r>
      <w:r w:rsidRPr="00B41A5D">
        <w:rPr>
          <w:spacing w:val="55"/>
          <w:sz w:val="24"/>
          <w:szCs w:val="24"/>
        </w:rPr>
        <w:t xml:space="preserve">  </w:t>
      </w:r>
      <w:r w:rsidRPr="00B41A5D">
        <w:rPr>
          <w:sz w:val="24"/>
          <w:szCs w:val="24"/>
        </w:rPr>
        <w:t>подводить</w:t>
      </w:r>
      <w:r w:rsidRPr="00B41A5D">
        <w:rPr>
          <w:spacing w:val="57"/>
          <w:sz w:val="24"/>
          <w:szCs w:val="24"/>
        </w:rPr>
        <w:t xml:space="preserve">  </w:t>
      </w:r>
      <w:r w:rsidRPr="00B41A5D">
        <w:rPr>
          <w:sz w:val="24"/>
          <w:szCs w:val="24"/>
        </w:rPr>
        <w:t xml:space="preserve">его к установлению ранее неизвестных ему лингвистических закономерностей; таким образом, задания должны иметь </w:t>
      </w:r>
      <w:r w:rsidRPr="00B41A5D">
        <w:rPr>
          <w:i/>
          <w:sz w:val="24"/>
          <w:szCs w:val="24"/>
        </w:rPr>
        <w:t>эвристический/проблемный характер</w:t>
      </w:r>
      <w:r w:rsidRPr="00B41A5D">
        <w:rPr>
          <w:sz w:val="24"/>
          <w:szCs w:val="24"/>
        </w:rPr>
        <w:t>, моделируя в упрощённых, искусственно созданных условиях элементы научной деятельности лингвиста-русиста.</w:t>
      </w:r>
    </w:p>
    <w:p w:rsidR="00B41A5D" w:rsidRPr="00B41A5D" w:rsidRDefault="00B41A5D" w:rsidP="000016B6">
      <w:pPr>
        <w:ind w:left="222" w:right="221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Участникам могут быть предложены эвристические задачи, тексты с проблемными вопросами,</w:t>
      </w:r>
      <w:r w:rsidRPr="00B41A5D">
        <w:rPr>
          <w:spacing w:val="80"/>
          <w:sz w:val="24"/>
          <w:szCs w:val="24"/>
        </w:rPr>
        <w:t xml:space="preserve">  </w:t>
      </w:r>
      <w:r w:rsidRPr="00B41A5D">
        <w:rPr>
          <w:sz w:val="24"/>
          <w:szCs w:val="24"/>
        </w:rPr>
        <w:t>кейсы,</w:t>
      </w:r>
      <w:r w:rsidRPr="00B41A5D">
        <w:rPr>
          <w:spacing w:val="80"/>
          <w:sz w:val="24"/>
          <w:szCs w:val="24"/>
        </w:rPr>
        <w:t xml:space="preserve">  </w:t>
      </w:r>
      <w:r w:rsidRPr="00B41A5D">
        <w:rPr>
          <w:sz w:val="24"/>
          <w:szCs w:val="24"/>
        </w:rPr>
        <w:t>включающие</w:t>
      </w:r>
      <w:r w:rsidRPr="00B41A5D">
        <w:rPr>
          <w:spacing w:val="80"/>
          <w:sz w:val="24"/>
          <w:szCs w:val="24"/>
        </w:rPr>
        <w:t xml:space="preserve">  </w:t>
      </w:r>
      <w:r w:rsidRPr="00B41A5D">
        <w:rPr>
          <w:sz w:val="24"/>
          <w:szCs w:val="24"/>
        </w:rPr>
        <w:t>в</w:t>
      </w:r>
      <w:r w:rsidRPr="00B41A5D">
        <w:rPr>
          <w:spacing w:val="80"/>
          <w:sz w:val="24"/>
          <w:szCs w:val="24"/>
        </w:rPr>
        <w:t xml:space="preserve">  </w:t>
      </w:r>
      <w:r w:rsidRPr="00B41A5D">
        <w:rPr>
          <w:sz w:val="24"/>
          <w:szCs w:val="24"/>
        </w:rPr>
        <w:t>себя</w:t>
      </w:r>
      <w:r w:rsidRPr="00B41A5D">
        <w:rPr>
          <w:spacing w:val="80"/>
          <w:sz w:val="24"/>
          <w:szCs w:val="24"/>
        </w:rPr>
        <w:t xml:space="preserve">  </w:t>
      </w:r>
      <w:r w:rsidRPr="00B41A5D">
        <w:rPr>
          <w:sz w:val="24"/>
          <w:szCs w:val="24"/>
        </w:rPr>
        <w:t>некоторую</w:t>
      </w:r>
      <w:r w:rsidRPr="00B41A5D">
        <w:rPr>
          <w:spacing w:val="80"/>
          <w:sz w:val="24"/>
          <w:szCs w:val="24"/>
        </w:rPr>
        <w:t xml:space="preserve">  </w:t>
      </w:r>
      <w:r w:rsidRPr="00B41A5D">
        <w:rPr>
          <w:sz w:val="24"/>
          <w:szCs w:val="24"/>
        </w:rPr>
        <w:t>познавательную</w:t>
      </w:r>
      <w:r w:rsidRPr="00B41A5D">
        <w:rPr>
          <w:spacing w:val="80"/>
          <w:sz w:val="24"/>
          <w:szCs w:val="24"/>
        </w:rPr>
        <w:t xml:space="preserve">  </w:t>
      </w:r>
      <w:r w:rsidRPr="00B41A5D">
        <w:rPr>
          <w:sz w:val="24"/>
          <w:szCs w:val="24"/>
        </w:rPr>
        <w:t>трудность. Для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выполнения подобных заданий должно быть недостаточно работы по знакомой схеме; ход решения предполагает умения анализировать, логически мыслить, строить гипотезы, комбинировать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ранее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известные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способы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решения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новым,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оригинальным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способом.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При этом такие задания должны оставаться интересными и посильными.</w:t>
      </w:r>
    </w:p>
    <w:p w:rsidR="00B41A5D" w:rsidRPr="00B41A5D" w:rsidRDefault="00B41A5D" w:rsidP="000016B6">
      <w:pPr>
        <w:ind w:left="222" w:right="220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Рекомендуется использовать задания с привлечением разных форматов /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 xml:space="preserve">видов текста (сплошной, </w:t>
      </w:r>
      <w:proofErr w:type="spellStart"/>
      <w:r w:rsidRPr="00B41A5D">
        <w:rPr>
          <w:sz w:val="24"/>
          <w:szCs w:val="24"/>
        </w:rPr>
        <w:t>несплошной</w:t>
      </w:r>
      <w:proofErr w:type="spellEnd"/>
      <w:r w:rsidRPr="00B41A5D">
        <w:rPr>
          <w:sz w:val="24"/>
          <w:szCs w:val="24"/>
        </w:rPr>
        <w:t xml:space="preserve"> текст, </w:t>
      </w:r>
      <w:proofErr w:type="spellStart"/>
      <w:r w:rsidRPr="00B41A5D">
        <w:rPr>
          <w:sz w:val="24"/>
          <w:szCs w:val="24"/>
        </w:rPr>
        <w:t>инфографика</w:t>
      </w:r>
      <w:proofErr w:type="spellEnd"/>
      <w:r w:rsidRPr="00B41A5D">
        <w:rPr>
          <w:sz w:val="24"/>
          <w:szCs w:val="24"/>
        </w:rPr>
        <w:t xml:space="preserve"> и др.), что отвечает современным требованиям формирования и развития умений функциональной грамотности в соответствии с отечественными и международными подходами.</w:t>
      </w:r>
    </w:p>
    <w:p w:rsidR="00B41A5D" w:rsidRPr="00B41A5D" w:rsidRDefault="00B41A5D" w:rsidP="000016B6">
      <w:pPr>
        <w:ind w:left="222" w:right="224" w:firstLine="707"/>
        <w:jc w:val="both"/>
        <w:rPr>
          <w:sz w:val="24"/>
        </w:rPr>
      </w:pPr>
      <w:r w:rsidRPr="00B41A5D">
        <w:rPr>
          <w:b/>
          <w:sz w:val="24"/>
        </w:rPr>
        <w:t xml:space="preserve">Не рекомендуется включать </w:t>
      </w:r>
      <w:r w:rsidRPr="00B41A5D">
        <w:rPr>
          <w:sz w:val="24"/>
        </w:rPr>
        <w:t>в комплекты школьного этапа задания, дословно дублирующие</w:t>
      </w:r>
      <w:r w:rsidRPr="00B41A5D">
        <w:rPr>
          <w:spacing w:val="-4"/>
          <w:sz w:val="24"/>
        </w:rPr>
        <w:t xml:space="preserve"> </w:t>
      </w:r>
      <w:r w:rsidRPr="00B41A5D">
        <w:rPr>
          <w:sz w:val="24"/>
        </w:rPr>
        <w:t>типовые</w:t>
      </w:r>
      <w:r w:rsidRPr="00B41A5D">
        <w:rPr>
          <w:spacing w:val="-4"/>
          <w:sz w:val="24"/>
        </w:rPr>
        <w:t xml:space="preserve"> </w:t>
      </w:r>
      <w:r w:rsidRPr="00B41A5D">
        <w:rPr>
          <w:sz w:val="24"/>
        </w:rPr>
        <w:t>упражнения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из учебников</w:t>
      </w:r>
      <w:r w:rsidRPr="00B41A5D">
        <w:rPr>
          <w:spacing w:val="-4"/>
          <w:sz w:val="24"/>
        </w:rPr>
        <w:t xml:space="preserve"> </w:t>
      </w:r>
      <w:r w:rsidRPr="00B41A5D">
        <w:rPr>
          <w:sz w:val="24"/>
        </w:rPr>
        <w:t>(</w:t>
      </w:r>
      <w:proofErr w:type="gramStart"/>
      <w:r w:rsidRPr="00B41A5D">
        <w:rPr>
          <w:sz w:val="24"/>
        </w:rPr>
        <w:t>например</w:t>
      </w:r>
      <w:proofErr w:type="gramEnd"/>
      <w:r w:rsidRPr="00B41A5D">
        <w:rPr>
          <w:sz w:val="24"/>
        </w:rPr>
        <w:t>: «</w:t>
      </w:r>
      <w:r w:rsidRPr="00B41A5D">
        <w:rPr>
          <w:i/>
          <w:sz w:val="24"/>
        </w:rPr>
        <w:t>Вставьте</w:t>
      </w:r>
      <w:r w:rsidRPr="00B41A5D">
        <w:rPr>
          <w:i/>
          <w:spacing w:val="-5"/>
          <w:sz w:val="24"/>
        </w:rPr>
        <w:t xml:space="preserve"> </w:t>
      </w:r>
      <w:r w:rsidRPr="00B41A5D">
        <w:rPr>
          <w:i/>
          <w:sz w:val="24"/>
        </w:rPr>
        <w:t>пропущенные</w:t>
      </w:r>
      <w:r w:rsidRPr="00B41A5D">
        <w:rPr>
          <w:i/>
          <w:spacing w:val="-4"/>
          <w:sz w:val="24"/>
        </w:rPr>
        <w:t xml:space="preserve"> </w:t>
      </w:r>
      <w:r w:rsidRPr="00B41A5D">
        <w:rPr>
          <w:i/>
          <w:sz w:val="24"/>
        </w:rPr>
        <w:t>буквы и знаки препинания</w:t>
      </w:r>
      <w:r w:rsidRPr="00B41A5D">
        <w:rPr>
          <w:sz w:val="24"/>
        </w:rPr>
        <w:t>»), без дополнительных вопросов эвристического характера.</w:t>
      </w:r>
    </w:p>
    <w:p w:rsidR="00B41A5D" w:rsidRPr="00B41A5D" w:rsidRDefault="00B41A5D" w:rsidP="000016B6">
      <w:pPr>
        <w:ind w:left="222" w:right="221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Цели современного школьного образования обусловливают необходимость формирования всесторонне развитой личности, поэтому при составлении заданий рекомендуется учитывать связи русского языка с другими изучаемыми в школе дисциплинами (1-2 задания в комплекте для каждого класса). Вместе с тем не следует предлагать на олимпиаде по русскому языку вопросы, основанные исключительно на знании фактов литературы, истории, – участники олимпиады должны быть в состоянии найти ответ путём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логических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умозаключений,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основанных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на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материале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школьной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программы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по русскому языку и условии задания.</w:t>
      </w:r>
    </w:p>
    <w:p w:rsidR="00B41A5D" w:rsidRPr="00B41A5D" w:rsidRDefault="00B41A5D" w:rsidP="000016B6">
      <w:pPr>
        <w:ind w:left="222" w:right="220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Следует учитывать и региональную специфику. Задания (1-2 в комплекте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>для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 xml:space="preserve">каждого класса) могут быть основаны на материале областных словарей, произведениях писателей, чьи имена связаны с регионом, соотноситься с направлениями ведущих научных школ крупных университетов и отделений РАН региона, за счёт чего решаются задачи не только обучения, но и воспитания, формирования устойчивого интереса к изучению своего родного </w:t>
      </w:r>
      <w:r w:rsidRPr="00B41A5D">
        <w:rPr>
          <w:spacing w:val="-4"/>
          <w:sz w:val="24"/>
          <w:szCs w:val="24"/>
        </w:rPr>
        <w:t>края.</w:t>
      </w:r>
    </w:p>
    <w:p w:rsidR="00B41A5D" w:rsidRPr="00B41A5D" w:rsidRDefault="00B41A5D" w:rsidP="000016B6">
      <w:pPr>
        <w:ind w:left="222" w:right="220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В большей степени задачам олимпиады соответствуют задания, требующие развёрнутого ответа, демонстрирующего культуру письменной речи, способность учащихся последовательно и доказательно излагать свою точку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зрения. Полный ответ на вопрос такого задания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предполагает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не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только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констатацию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свойств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языковой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единицы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(значение,</w:t>
      </w:r>
    </w:p>
    <w:p w:rsidR="00B41A5D" w:rsidRPr="00B41A5D" w:rsidRDefault="00B41A5D" w:rsidP="000016B6">
      <w:pPr>
        <w:ind w:left="222" w:right="226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образование, употребление), но и комментарий к ней (словообразовательный, стилистический, этимологический, историко-культурный, грамматический и др.), умение соединить элементы ответа в законченное письменное высказывание.</w:t>
      </w:r>
    </w:p>
    <w:p w:rsidR="00B41A5D" w:rsidRPr="00B41A5D" w:rsidRDefault="00B41A5D" w:rsidP="000016B6">
      <w:pPr>
        <w:ind w:left="222" w:right="227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Безусловно, задания олимпиады должны развивать у школьников не только коммуникативные,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но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и</w:t>
      </w:r>
      <w:r w:rsidRPr="00B41A5D">
        <w:rPr>
          <w:spacing w:val="40"/>
          <w:sz w:val="24"/>
          <w:szCs w:val="24"/>
        </w:rPr>
        <w:t xml:space="preserve"> </w:t>
      </w:r>
      <w:proofErr w:type="spellStart"/>
      <w:r w:rsidRPr="00B41A5D">
        <w:rPr>
          <w:sz w:val="24"/>
          <w:szCs w:val="24"/>
        </w:rPr>
        <w:t>культуроведческие</w:t>
      </w:r>
      <w:proofErr w:type="spellEnd"/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и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собственно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 xml:space="preserve">лингвистические (языковедческие) компетенции. Участник олимпиады должен осознавать, что язык есть форма выражения культуры, иметь общие представления о национально-культурной </w:t>
      </w:r>
      <w:r w:rsidRPr="00B41A5D">
        <w:rPr>
          <w:sz w:val="24"/>
          <w:szCs w:val="24"/>
        </w:rPr>
        <w:lastRenderedPageBreak/>
        <w:t>специфике русского языка; с помощью олимпиады расширять свои знания о взаимосвязи развития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языка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и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истории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народов,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говорящих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на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русском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языке,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о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языковом разнообразии России, углублять знания о русском языке как знаковой системе и общественном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явлении,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его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устройстве,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развитии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и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функционировании;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о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лингвистике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как науке и об учёных-русистах, об актуальных направлениях лингвистики в целом и русистики в частности.</w:t>
      </w:r>
    </w:p>
    <w:p w:rsidR="00B41A5D" w:rsidRPr="00B41A5D" w:rsidRDefault="00B41A5D" w:rsidP="000016B6">
      <w:pPr>
        <w:ind w:left="222" w:right="220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При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разработке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заданий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необходимо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заранее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оценивать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>уровень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сложности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всех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>задач, которые включаются в комплект. Этот критерий не является объективным, потому что невозможно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>высчитать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>уровень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>сложности по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определённой формуле. Однако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>всё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же следует формировать</w:t>
      </w:r>
      <w:r w:rsidRPr="00B41A5D">
        <w:rPr>
          <w:spacing w:val="32"/>
          <w:sz w:val="24"/>
          <w:szCs w:val="24"/>
        </w:rPr>
        <w:t xml:space="preserve"> </w:t>
      </w:r>
      <w:r w:rsidRPr="00B41A5D">
        <w:rPr>
          <w:sz w:val="24"/>
          <w:szCs w:val="24"/>
        </w:rPr>
        <w:t>комплект</w:t>
      </w:r>
      <w:r w:rsidRPr="00B41A5D">
        <w:rPr>
          <w:spacing w:val="29"/>
          <w:sz w:val="24"/>
          <w:szCs w:val="24"/>
        </w:rPr>
        <w:t xml:space="preserve"> </w:t>
      </w:r>
      <w:r w:rsidRPr="00B41A5D">
        <w:rPr>
          <w:sz w:val="24"/>
          <w:szCs w:val="24"/>
        </w:rPr>
        <w:t>таким</w:t>
      </w:r>
      <w:r w:rsidRPr="00B41A5D">
        <w:rPr>
          <w:spacing w:val="30"/>
          <w:sz w:val="24"/>
          <w:szCs w:val="24"/>
        </w:rPr>
        <w:t xml:space="preserve"> </w:t>
      </w:r>
      <w:r w:rsidRPr="00B41A5D">
        <w:rPr>
          <w:sz w:val="24"/>
          <w:szCs w:val="24"/>
        </w:rPr>
        <w:t>образом,</w:t>
      </w:r>
      <w:r w:rsidRPr="00B41A5D">
        <w:rPr>
          <w:spacing w:val="31"/>
          <w:sz w:val="24"/>
          <w:szCs w:val="24"/>
        </w:rPr>
        <w:t xml:space="preserve"> </w:t>
      </w:r>
      <w:r w:rsidRPr="00B41A5D">
        <w:rPr>
          <w:sz w:val="24"/>
          <w:szCs w:val="24"/>
        </w:rPr>
        <w:t>чтобы</w:t>
      </w:r>
      <w:r w:rsidRPr="00B41A5D">
        <w:rPr>
          <w:spacing w:val="33"/>
          <w:sz w:val="24"/>
          <w:szCs w:val="24"/>
        </w:rPr>
        <w:t xml:space="preserve"> </w:t>
      </w:r>
      <w:r w:rsidRPr="00B41A5D">
        <w:rPr>
          <w:sz w:val="24"/>
          <w:szCs w:val="24"/>
        </w:rPr>
        <w:t>в</w:t>
      </w:r>
      <w:r w:rsidRPr="00B41A5D">
        <w:rPr>
          <w:spacing w:val="30"/>
          <w:sz w:val="24"/>
          <w:szCs w:val="24"/>
        </w:rPr>
        <w:t xml:space="preserve"> </w:t>
      </w:r>
      <w:r w:rsidRPr="00B41A5D">
        <w:rPr>
          <w:sz w:val="24"/>
          <w:szCs w:val="24"/>
        </w:rPr>
        <w:t>его</w:t>
      </w:r>
      <w:r w:rsidRPr="00B41A5D">
        <w:rPr>
          <w:spacing w:val="33"/>
          <w:sz w:val="24"/>
          <w:szCs w:val="24"/>
        </w:rPr>
        <w:t xml:space="preserve"> </w:t>
      </w:r>
      <w:r w:rsidRPr="00B41A5D">
        <w:rPr>
          <w:sz w:val="24"/>
          <w:szCs w:val="24"/>
        </w:rPr>
        <w:t>составе</w:t>
      </w:r>
      <w:r w:rsidRPr="00B41A5D">
        <w:rPr>
          <w:spacing w:val="29"/>
          <w:sz w:val="24"/>
          <w:szCs w:val="24"/>
        </w:rPr>
        <w:t xml:space="preserve"> </w:t>
      </w:r>
      <w:r w:rsidRPr="00B41A5D">
        <w:rPr>
          <w:sz w:val="24"/>
          <w:szCs w:val="24"/>
        </w:rPr>
        <w:t>обязательно</w:t>
      </w:r>
      <w:r w:rsidRPr="00B41A5D">
        <w:rPr>
          <w:spacing w:val="31"/>
          <w:sz w:val="24"/>
          <w:szCs w:val="24"/>
        </w:rPr>
        <w:t xml:space="preserve"> </w:t>
      </w:r>
      <w:r w:rsidRPr="00B41A5D">
        <w:rPr>
          <w:sz w:val="24"/>
          <w:szCs w:val="24"/>
        </w:rPr>
        <w:t>были</w:t>
      </w:r>
      <w:r w:rsidRPr="00B41A5D">
        <w:rPr>
          <w:spacing w:val="32"/>
          <w:sz w:val="24"/>
          <w:szCs w:val="24"/>
        </w:rPr>
        <w:t xml:space="preserve"> </w:t>
      </w:r>
      <w:r w:rsidRPr="00B41A5D">
        <w:rPr>
          <w:sz w:val="24"/>
          <w:szCs w:val="24"/>
        </w:rPr>
        <w:t>1-2</w:t>
      </w:r>
      <w:r w:rsidRPr="00B41A5D">
        <w:rPr>
          <w:spacing w:val="31"/>
          <w:sz w:val="24"/>
          <w:szCs w:val="24"/>
        </w:rPr>
        <w:t xml:space="preserve"> </w:t>
      </w:r>
      <w:r w:rsidRPr="00B41A5D">
        <w:rPr>
          <w:sz w:val="24"/>
          <w:szCs w:val="24"/>
        </w:rPr>
        <w:t>задания, с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которыми,</w:t>
      </w:r>
      <w:r w:rsidRPr="00B41A5D">
        <w:rPr>
          <w:spacing w:val="38"/>
          <w:sz w:val="24"/>
          <w:szCs w:val="24"/>
        </w:rPr>
        <w:t xml:space="preserve"> </w:t>
      </w:r>
      <w:r w:rsidRPr="00B41A5D">
        <w:rPr>
          <w:sz w:val="24"/>
          <w:szCs w:val="24"/>
        </w:rPr>
        <w:t>скорее</w:t>
      </w:r>
      <w:r w:rsidRPr="00B41A5D">
        <w:rPr>
          <w:spacing w:val="37"/>
          <w:sz w:val="24"/>
          <w:szCs w:val="24"/>
        </w:rPr>
        <w:t xml:space="preserve"> </w:t>
      </w:r>
      <w:r w:rsidRPr="00B41A5D">
        <w:rPr>
          <w:sz w:val="24"/>
          <w:szCs w:val="24"/>
        </w:rPr>
        <w:t>всего,</w:t>
      </w:r>
      <w:r w:rsidRPr="00B41A5D">
        <w:rPr>
          <w:spacing w:val="38"/>
          <w:sz w:val="24"/>
          <w:szCs w:val="24"/>
        </w:rPr>
        <w:t xml:space="preserve"> </w:t>
      </w:r>
      <w:r w:rsidRPr="00B41A5D">
        <w:rPr>
          <w:sz w:val="24"/>
          <w:szCs w:val="24"/>
        </w:rPr>
        <w:t>справятся</w:t>
      </w:r>
      <w:r w:rsidRPr="00B41A5D">
        <w:rPr>
          <w:spacing w:val="38"/>
          <w:sz w:val="24"/>
          <w:szCs w:val="24"/>
        </w:rPr>
        <w:t xml:space="preserve"> </w:t>
      </w:r>
      <w:r w:rsidRPr="00B41A5D">
        <w:rPr>
          <w:sz w:val="24"/>
          <w:szCs w:val="24"/>
        </w:rPr>
        <w:t>не</w:t>
      </w:r>
      <w:r w:rsidRPr="00B41A5D">
        <w:rPr>
          <w:spacing w:val="39"/>
          <w:sz w:val="24"/>
          <w:szCs w:val="24"/>
        </w:rPr>
        <w:t xml:space="preserve"> </w:t>
      </w:r>
      <w:r w:rsidRPr="00B41A5D">
        <w:rPr>
          <w:sz w:val="24"/>
          <w:szCs w:val="24"/>
        </w:rPr>
        <w:t>менее</w:t>
      </w:r>
      <w:r w:rsidRPr="00B41A5D">
        <w:rPr>
          <w:spacing w:val="39"/>
          <w:sz w:val="24"/>
          <w:szCs w:val="24"/>
        </w:rPr>
        <w:t xml:space="preserve"> </w:t>
      </w:r>
      <w:r w:rsidRPr="00B41A5D">
        <w:rPr>
          <w:sz w:val="24"/>
          <w:szCs w:val="24"/>
        </w:rPr>
        <w:t>70</w:t>
      </w:r>
      <w:r w:rsidRPr="00B41A5D">
        <w:rPr>
          <w:spacing w:val="38"/>
          <w:sz w:val="24"/>
          <w:szCs w:val="24"/>
        </w:rPr>
        <w:t xml:space="preserve"> </w:t>
      </w:r>
      <w:r w:rsidRPr="00B41A5D">
        <w:rPr>
          <w:sz w:val="24"/>
          <w:szCs w:val="24"/>
        </w:rPr>
        <w:t>%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участников,</w:t>
      </w:r>
      <w:r w:rsidRPr="00B41A5D">
        <w:rPr>
          <w:spacing w:val="38"/>
          <w:sz w:val="24"/>
          <w:szCs w:val="24"/>
        </w:rPr>
        <w:t xml:space="preserve"> </w:t>
      </w:r>
      <w:r w:rsidRPr="00B41A5D">
        <w:rPr>
          <w:sz w:val="24"/>
          <w:szCs w:val="24"/>
        </w:rPr>
        <w:t>2-3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задания</w:t>
      </w:r>
      <w:r w:rsidRPr="00B41A5D">
        <w:rPr>
          <w:spacing w:val="40"/>
          <w:sz w:val="24"/>
          <w:szCs w:val="24"/>
        </w:rPr>
        <w:t xml:space="preserve"> </w:t>
      </w:r>
      <w:r w:rsidRPr="00B41A5D">
        <w:rPr>
          <w:sz w:val="24"/>
          <w:szCs w:val="24"/>
        </w:rPr>
        <w:t>–</w:t>
      </w:r>
      <w:r w:rsidRPr="00B41A5D">
        <w:rPr>
          <w:spacing w:val="38"/>
          <w:sz w:val="24"/>
          <w:szCs w:val="24"/>
        </w:rPr>
        <w:t xml:space="preserve"> </w:t>
      </w:r>
      <w:r w:rsidRPr="00B41A5D">
        <w:rPr>
          <w:sz w:val="24"/>
          <w:szCs w:val="24"/>
        </w:rPr>
        <w:t>с</w:t>
      </w:r>
      <w:r w:rsidRPr="00B41A5D">
        <w:rPr>
          <w:spacing w:val="37"/>
          <w:sz w:val="24"/>
          <w:szCs w:val="24"/>
        </w:rPr>
        <w:t xml:space="preserve"> </w:t>
      </w:r>
      <w:r w:rsidRPr="00B41A5D">
        <w:rPr>
          <w:sz w:val="24"/>
          <w:szCs w:val="24"/>
        </w:rPr>
        <w:t>расчётом на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50% и ещё 2 задания для наиболее способных учащихся. Следовательно, каждый школьник в какой-то момент окажется в ситуации успеха, при этом дифференцирующий характер остальных задач позволит выявить наиболее одарённых участников.</w:t>
      </w:r>
    </w:p>
    <w:p w:rsidR="00B41A5D" w:rsidRPr="00B41A5D" w:rsidRDefault="00B41A5D" w:rsidP="000016B6">
      <w:pPr>
        <w:ind w:left="222" w:right="229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Продуктивным представляется не механическое увеличение количества заданий, а углубление найденного факта/явления/закономерности посредством добавления дополнительных вопросов.</w:t>
      </w:r>
    </w:p>
    <w:p w:rsidR="00B41A5D" w:rsidRPr="00B41A5D" w:rsidRDefault="00B41A5D" w:rsidP="000016B6">
      <w:pPr>
        <w:ind w:left="222" w:right="222" w:firstLine="707"/>
        <w:jc w:val="both"/>
        <w:rPr>
          <w:b/>
          <w:sz w:val="24"/>
        </w:rPr>
      </w:pPr>
      <w:r w:rsidRPr="00B41A5D">
        <w:rPr>
          <w:b/>
          <w:sz w:val="24"/>
        </w:rPr>
        <w:t>При разработке критериев и методики оценивания выполненных олимпиадных заданий важно руководствоваться следующими требованиями:</w:t>
      </w:r>
    </w:p>
    <w:p w:rsidR="00B41A5D" w:rsidRPr="00B41A5D" w:rsidRDefault="00B41A5D" w:rsidP="000016B6">
      <w:pPr>
        <w:numPr>
          <w:ilvl w:val="0"/>
          <w:numId w:val="9"/>
        </w:numPr>
        <w:tabs>
          <w:tab w:val="left" w:pos="929"/>
        </w:tabs>
        <w:ind w:right="229" w:firstLine="427"/>
        <w:jc w:val="both"/>
        <w:rPr>
          <w:sz w:val="24"/>
        </w:rPr>
      </w:pPr>
      <w:r w:rsidRPr="00B41A5D">
        <w:rPr>
          <w:sz w:val="24"/>
        </w:rPr>
        <w:t>полнота (достаточная детализация) описания критериев и методики оценивания выполненных олимпиадных заданий и начисления баллов;</w:t>
      </w:r>
    </w:p>
    <w:p w:rsidR="00B41A5D" w:rsidRPr="00B41A5D" w:rsidRDefault="00B41A5D" w:rsidP="000016B6">
      <w:pPr>
        <w:numPr>
          <w:ilvl w:val="0"/>
          <w:numId w:val="9"/>
        </w:numPr>
        <w:tabs>
          <w:tab w:val="left" w:pos="929"/>
        </w:tabs>
        <w:ind w:left="929" w:hanging="280"/>
        <w:jc w:val="both"/>
        <w:rPr>
          <w:sz w:val="24"/>
        </w:rPr>
      </w:pPr>
      <w:r w:rsidRPr="00B41A5D">
        <w:rPr>
          <w:sz w:val="24"/>
        </w:rPr>
        <w:t>понятность,</w:t>
      </w:r>
      <w:r w:rsidRPr="00B41A5D">
        <w:rPr>
          <w:spacing w:val="-11"/>
          <w:sz w:val="24"/>
        </w:rPr>
        <w:t xml:space="preserve"> </w:t>
      </w:r>
      <w:r w:rsidRPr="00B41A5D">
        <w:rPr>
          <w:sz w:val="24"/>
        </w:rPr>
        <w:t>полноценность</w:t>
      </w:r>
      <w:r w:rsidRPr="00B41A5D">
        <w:rPr>
          <w:spacing w:val="-5"/>
          <w:sz w:val="24"/>
        </w:rPr>
        <w:t xml:space="preserve"> </w:t>
      </w:r>
      <w:r w:rsidRPr="00B41A5D">
        <w:rPr>
          <w:sz w:val="24"/>
        </w:rPr>
        <w:t>и</w:t>
      </w:r>
      <w:r w:rsidRPr="00B41A5D">
        <w:rPr>
          <w:spacing w:val="-6"/>
          <w:sz w:val="24"/>
        </w:rPr>
        <w:t xml:space="preserve"> </w:t>
      </w:r>
      <w:r w:rsidRPr="00B41A5D">
        <w:rPr>
          <w:sz w:val="24"/>
        </w:rPr>
        <w:t>однозначность</w:t>
      </w:r>
      <w:r w:rsidRPr="00B41A5D">
        <w:rPr>
          <w:spacing w:val="-7"/>
          <w:sz w:val="24"/>
        </w:rPr>
        <w:t xml:space="preserve"> </w:t>
      </w:r>
      <w:r w:rsidRPr="00B41A5D">
        <w:rPr>
          <w:sz w:val="24"/>
        </w:rPr>
        <w:t>приведенных</w:t>
      </w:r>
      <w:r w:rsidRPr="00B41A5D">
        <w:rPr>
          <w:spacing w:val="-7"/>
          <w:sz w:val="24"/>
        </w:rPr>
        <w:t xml:space="preserve"> </w:t>
      </w:r>
      <w:r w:rsidRPr="00B41A5D">
        <w:rPr>
          <w:sz w:val="24"/>
        </w:rPr>
        <w:t>индикаторов</w:t>
      </w:r>
      <w:r w:rsidRPr="00B41A5D">
        <w:rPr>
          <w:spacing w:val="-6"/>
          <w:sz w:val="24"/>
        </w:rPr>
        <w:t xml:space="preserve"> </w:t>
      </w:r>
      <w:r w:rsidRPr="00B41A5D">
        <w:rPr>
          <w:spacing w:val="-2"/>
          <w:sz w:val="24"/>
        </w:rPr>
        <w:t>оценивания.</w:t>
      </w:r>
    </w:p>
    <w:p w:rsidR="00B41A5D" w:rsidRPr="00B41A5D" w:rsidRDefault="00B41A5D" w:rsidP="000016B6">
      <w:pPr>
        <w:numPr>
          <w:ilvl w:val="0"/>
          <w:numId w:val="15"/>
        </w:numPr>
        <w:tabs>
          <w:tab w:val="left" w:pos="1394"/>
        </w:tabs>
        <w:ind w:right="224" w:firstLine="707"/>
        <w:jc w:val="both"/>
        <w:outlineLvl w:val="0"/>
        <w:rPr>
          <w:b/>
          <w:bCs/>
          <w:sz w:val="24"/>
          <w:szCs w:val="24"/>
        </w:rPr>
      </w:pPr>
      <w:bookmarkStart w:id="8" w:name="_bookmark4"/>
      <w:bookmarkStart w:id="9" w:name="_bookmark5"/>
      <w:bookmarkEnd w:id="8"/>
      <w:bookmarkEnd w:id="9"/>
      <w:r w:rsidRPr="00B41A5D">
        <w:rPr>
          <w:b/>
          <w:bCs/>
          <w:sz w:val="24"/>
          <w:szCs w:val="24"/>
        </w:rPr>
        <w:t>Необходимое материально-техническое обеспечение для выполнения олимпиадных заданий школьного этап</w:t>
      </w:r>
      <w:r w:rsidR="00EC476E">
        <w:rPr>
          <w:b/>
          <w:bCs/>
          <w:sz w:val="24"/>
          <w:szCs w:val="24"/>
        </w:rPr>
        <w:t>а</w:t>
      </w:r>
      <w:r w:rsidRPr="00B41A5D">
        <w:rPr>
          <w:b/>
          <w:bCs/>
          <w:sz w:val="24"/>
          <w:szCs w:val="24"/>
        </w:rPr>
        <w:t xml:space="preserve"> олимпиады</w:t>
      </w:r>
    </w:p>
    <w:p w:rsidR="00B41A5D" w:rsidRPr="00B41A5D" w:rsidRDefault="00B41A5D" w:rsidP="000016B6">
      <w:pPr>
        <w:ind w:left="222" w:right="225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соревновательного </w:t>
      </w:r>
      <w:r w:rsidRPr="00B41A5D">
        <w:rPr>
          <w:spacing w:val="-2"/>
          <w:sz w:val="24"/>
          <w:szCs w:val="24"/>
        </w:rPr>
        <w:t>тура.</w:t>
      </w:r>
    </w:p>
    <w:p w:rsidR="000016B6" w:rsidRPr="00B41A5D" w:rsidRDefault="00B41A5D" w:rsidP="000016B6">
      <w:pPr>
        <w:ind w:left="222" w:right="221" w:firstLine="70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Для проведения соревновательного тура школьного этап</w:t>
      </w:r>
      <w:r w:rsidR="000016B6">
        <w:rPr>
          <w:sz w:val="24"/>
          <w:szCs w:val="24"/>
        </w:rPr>
        <w:t>а</w:t>
      </w:r>
      <w:r w:rsidRPr="00B41A5D">
        <w:rPr>
          <w:sz w:val="24"/>
          <w:szCs w:val="24"/>
        </w:rPr>
        <w:t xml:space="preserve"> требуется здание школьного типа с классами по 15-20 столов (рассадка по одному человеку за столом). </w:t>
      </w:r>
    </w:p>
    <w:p w:rsidR="00B41A5D" w:rsidRPr="00B41A5D" w:rsidRDefault="00B41A5D" w:rsidP="000016B6">
      <w:pPr>
        <w:ind w:left="222" w:right="222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Каждому участнику должны быть предоставлены бланки заданий и ответов, желательно обеспечить участников ручками с чернилами одного, установленного организатором цвета. В каждой аудитории следует предусмотреть настенные часы.</w:t>
      </w:r>
    </w:p>
    <w:p w:rsidR="00B41A5D" w:rsidRPr="00B41A5D" w:rsidRDefault="00B41A5D" w:rsidP="000016B6">
      <w:pPr>
        <w:numPr>
          <w:ilvl w:val="0"/>
          <w:numId w:val="15"/>
        </w:numPr>
        <w:tabs>
          <w:tab w:val="left" w:pos="1415"/>
        </w:tabs>
        <w:ind w:left="221" w:right="219" w:firstLine="709"/>
        <w:jc w:val="both"/>
        <w:outlineLvl w:val="0"/>
        <w:rPr>
          <w:b/>
          <w:bCs/>
          <w:sz w:val="24"/>
          <w:szCs w:val="24"/>
        </w:rPr>
      </w:pPr>
      <w:bookmarkStart w:id="10" w:name="_bookmark6"/>
      <w:bookmarkEnd w:id="10"/>
      <w:r w:rsidRPr="00B41A5D">
        <w:rPr>
          <w:b/>
          <w:bCs/>
          <w:sz w:val="24"/>
          <w:szCs w:val="24"/>
        </w:rPr>
        <w:t xml:space="preserve">Перечень справочных материалов, средств связи и электронно- вычислительной техники, разрешенных к использованию во время проведения </w:t>
      </w:r>
      <w:r w:rsidRPr="00B41A5D">
        <w:rPr>
          <w:b/>
          <w:bCs/>
          <w:spacing w:val="-2"/>
          <w:sz w:val="24"/>
          <w:szCs w:val="24"/>
        </w:rPr>
        <w:t>олимпиады</w:t>
      </w:r>
    </w:p>
    <w:p w:rsidR="00B41A5D" w:rsidRPr="00B41A5D" w:rsidRDefault="00B41A5D" w:rsidP="000016B6">
      <w:pPr>
        <w:ind w:left="221" w:right="227" w:firstLine="709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При выполнении заданий соревновательного тура олимпиады школьного этап</w:t>
      </w:r>
      <w:r w:rsidR="000016B6">
        <w:rPr>
          <w:sz w:val="24"/>
          <w:szCs w:val="24"/>
        </w:rPr>
        <w:t>а</w:t>
      </w:r>
      <w:r w:rsidRPr="00B41A5D">
        <w:rPr>
          <w:sz w:val="24"/>
          <w:szCs w:val="24"/>
        </w:rPr>
        <w:t xml:space="preserve"> участникам олимпиады запрещается использовать при выполнении заданий любые справочные материалы, словари, а также электронные средства связи и иное техническое оборудование. В аудитории недопустимо наличие наглядных схем, иллюстрирующих правила русского языка.</w:t>
      </w:r>
    </w:p>
    <w:p w:rsidR="00B41A5D" w:rsidRPr="00B41A5D" w:rsidRDefault="00B41A5D" w:rsidP="000016B6">
      <w:pPr>
        <w:numPr>
          <w:ilvl w:val="0"/>
          <w:numId w:val="15"/>
        </w:numPr>
        <w:tabs>
          <w:tab w:val="left" w:pos="993"/>
        </w:tabs>
        <w:ind w:left="1170" w:hanging="240"/>
        <w:outlineLvl w:val="0"/>
        <w:rPr>
          <w:b/>
          <w:bCs/>
          <w:sz w:val="24"/>
          <w:szCs w:val="24"/>
        </w:rPr>
      </w:pPr>
      <w:bookmarkStart w:id="11" w:name="_bookmark7"/>
      <w:bookmarkEnd w:id="11"/>
      <w:r w:rsidRPr="00B41A5D">
        <w:rPr>
          <w:b/>
          <w:bCs/>
          <w:sz w:val="24"/>
          <w:szCs w:val="24"/>
        </w:rPr>
        <w:t>Критерии</w:t>
      </w:r>
      <w:r w:rsidRPr="00B41A5D">
        <w:rPr>
          <w:b/>
          <w:bCs/>
          <w:spacing w:val="-5"/>
          <w:sz w:val="24"/>
          <w:szCs w:val="24"/>
        </w:rPr>
        <w:t xml:space="preserve"> </w:t>
      </w:r>
      <w:r w:rsidRPr="00B41A5D">
        <w:rPr>
          <w:b/>
          <w:bCs/>
          <w:sz w:val="24"/>
          <w:szCs w:val="24"/>
        </w:rPr>
        <w:t>и</w:t>
      </w:r>
      <w:r w:rsidRPr="00B41A5D">
        <w:rPr>
          <w:b/>
          <w:bCs/>
          <w:spacing w:val="-4"/>
          <w:sz w:val="24"/>
          <w:szCs w:val="24"/>
        </w:rPr>
        <w:t xml:space="preserve"> </w:t>
      </w:r>
      <w:r w:rsidRPr="00B41A5D">
        <w:rPr>
          <w:b/>
          <w:bCs/>
          <w:sz w:val="24"/>
          <w:szCs w:val="24"/>
        </w:rPr>
        <w:t>методика</w:t>
      </w:r>
      <w:r w:rsidRPr="00B41A5D">
        <w:rPr>
          <w:b/>
          <w:bCs/>
          <w:spacing w:val="-4"/>
          <w:sz w:val="24"/>
          <w:szCs w:val="24"/>
        </w:rPr>
        <w:t xml:space="preserve"> </w:t>
      </w:r>
      <w:r w:rsidRPr="00B41A5D">
        <w:rPr>
          <w:b/>
          <w:bCs/>
          <w:sz w:val="24"/>
          <w:szCs w:val="24"/>
        </w:rPr>
        <w:t>оценивания</w:t>
      </w:r>
      <w:r w:rsidRPr="00B41A5D">
        <w:rPr>
          <w:b/>
          <w:bCs/>
          <w:spacing w:val="-4"/>
          <w:sz w:val="24"/>
          <w:szCs w:val="24"/>
        </w:rPr>
        <w:t xml:space="preserve"> </w:t>
      </w:r>
      <w:r w:rsidRPr="00B41A5D">
        <w:rPr>
          <w:b/>
          <w:bCs/>
          <w:sz w:val="24"/>
          <w:szCs w:val="24"/>
        </w:rPr>
        <w:t>выполненных</w:t>
      </w:r>
      <w:r w:rsidRPr="00B41A5D">
        <w:rPr>
          <w:b/>
          <w:bCs/>
          <w:spacing w:val="-4"/>
          <w:sz w:val="24"/>
          <w:szCs w:val="24"/>
        </w:rPr>
        <w:t xml:space="preserve"> </w:t>
      </w:r>
      <w:r w:rsidRPr="00B41A5D">
        <w:rPr>
          <w:b/>
          <w:bCs/>
          <w:sz w:val="24"/>
          <w:szCs w:val="24"/>
        </w:rPr>
        <w:t>олимпиадных</w:t>
      </w:r>
      <w:r w:rsidRPr="00B41A5D">
        <w:rPr>
          <w:b/>
          <w:bCs/>
          <w:spacing w:val="-7"/>
          <w:sz w:val="24"/>
          <w:szCs w:val="24"/>
        </w:rPr>
        <w:t xml:space="preserve"> </w:t>
      </w:r>
      <w:r w:rsidRPr="00B41A5D">
        <w:rPr>
          <w:b/>
          <w:bCs/>
          <w:spacing w:val="-2"/>
          <w:sz w:val="24"/>
          <w:szCs w:val="24"/>
        </w:rPr>
        <w:t>заданий</w:t>
      </w:r>
    </w:p>
    <w:p w:rsidR="00B41A5D" w:rsidRPr="00B41A5D" w:rsidRDefault="00B41A5D" w:rsidP="002C5019">
      <w:pPr>
        <w:tabs>
          <w:tab w:val="left" w:pos="993"/>
        </w:tabs>
        <w:ind w:right="291" w:firstLine="56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Каждое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задание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должно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иметь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чёткую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систему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оценивания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по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определённым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параметрам, которые разрабатываются предметно-методической комиссией.</w:t>
      </w:r>
    </w:p>
    <w:p w:rsidR="00B41A5D" w:rsidRPr="00B41A5D" w:rsidRDefault="00B41A5D" w:rsidP="000016B6">
      <w:pPr>
        <w:tabs>
          <w:tab w:val="left" w:pos="993"/>
        </w:tabs>
        <w:ind w:right="229" w:firstLine="567"/>
        <w:rPr>
          <w:sz w:val="24"/>
          <w:szCs w:val="24"/>
        </w:rPr>
      </w:pPr>
      <w:r w:rsidRPr="00B41A5D">
        <w:rPr>
          <w:sz w:val="24"/>
          <w:szCs w:val="24"/>
        </w:rPr>
        <w:t>Система и методика оценивания олимпиадных заданий должна позволять объективно выявить реальный уровень подготовки участников олимпиады.</w:t>
      </w:r>
    </w:p>
    <w:p w:rsidR="00B41A5D" w:rsidRPr="00B41A5D" w:rsidRDefault="00B41A5D" w:rsidP="000016B6">
      <w:pPr>
        <w:tabs>
          <w:tab w:val="left" w:pos="993"/>
          <w:tab w:val="left" w:pos="1291"/>
        </w:tabs>
        <w:ind w:right="230" w:firstLine="567"/>
        <w:rPr>
          <w:sz w:val="24"/>
          <w:szCs w:val="24"/>
        </w:rPr>
      </w:pPr>
      <w:r w:rsidRPr="00B41A5D">
        <w:rPr>
          <w:spacing w:val="-10"/>
          <w:sz w:val="24"/>
          <w:szCs w:val="24"/>
        </w:rPr>
        <w:t>С</w:t>
      </w:r>
      <w:r w:rsidRPr="00B41A5D">
        <w:rPr>
          <w:sz w:val="24"/>
          <w:szCs w:val="24"/>
        </w:rPr>
        <w:tab/>
        <w:t>учетом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этого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при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разработке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методики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оценивания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олимпиадных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заданий предметно-методическим комиссиям рекомендуется:</w:t>
      </w:r>
    </w:p>
    <w:p w:rsidR="00B41A5D" w:rsidRPr="00B41A5D" w:rsidRDefault="00B41A5D" w:rsidP="000016B6">
      <w:pPr>
        <w:numPr>
          <w:ilvl w:val="0"/>
          <w:numId w:val="9"/>
        </w:numPr>
        <w:tabs>
          <w:tab w:val="left" w:pos="928"/>
          <w:tab w:val="left" w:pos="993"/>
        </w:tabs>
        <w:ind w:left="0" w:firstLine="567"/>
        <w:rPr>
          <w:sz w:val="24"/>
        </w:rPr>
      </w:pPr>
      <w:r w:rsidRPr="00B41A5D">
        <w:rPr>
          <w:sz w:val="24"/>
        </w:rPr>
        <w:t>итоговый</w:t>
      </w:r>
      <w:r w:rsidRPr="00B41A5D">
        <w:rPr>
          <w:spacing w:val="-5"/>
          <w:sz w:val="24"/>
        </w:rPr>
        <w:t xml:space="preserve"> </w:t>
      </w:r>
      <w:r w:rsidRPr="00B41A5D">
        <w:rPr>
          <w:sz w:val="24"/>
        </w:rPr>
        <w:t>(максимальный)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балл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за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задание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должен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быть</w:t>
      </w:r>
      <w:r w:rsidRPr="00B41A5D">
        <w:rPr>
          <w:spacing w:val="-1"/>
          <w:sz w:val="24"/>
        </w:rPr>
        <w:t xml:space="preserve"> </w:t>
      </w:r>
      <w:r w:rsidRPr="00B41A5D">
        <w:rPr>
          <w:sz w:val="24"/>
        </w:rPr>
        <w:t>целым,</w:t>
      </w:r>
      <w:r w:rsidRPr="00B41A5D">
        <w:rPr>
          <w:spacing w:val="-2"/>
          <w:sz w:val="24"/>
        </w:rPr>
        <w:t xml:space="preserve"> </w:t>
      </w:r>
      <w:r w:rsidRPr="00B41A5D">
        <w:rPr>
          <w:sz w:val="24"/>
        </w:rPr>
        <w:t>а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не</w:t>
      </w:r>
      <w:r w:rsidRPr="00B41A5D">
        <w:rPr>
          <w:spacing w:val="-3"/>
          <w:sz w:val="24"/>
        </w:rPr>
        <w:t xml:space="preserve"> </w:t>
      </w:r>
      <w:r w:rsidRPr="00B41A5D">
        <w:rPr>
          <w:sz w:val="24"/>
        </w:rPr>
        <w:t>дробным</w:t>
      </w:r>
      <w:r w:rsidRPr="00B41A5D">
        <w:rPr>
          <w:spacing w:val="-4"/>
          <w:sz w:val="24"/>
        </w:rPr>
        <w:t xml:space="preserve"> </w:t>
      </w:r>
      <w:r w:rsidRPr="00B41A5D">
        <w:rPr>
          <w:spacing w:val="-2"/>
          <w:sz w:val="24"/>
        </w:rPr>
        <w:t>числом;</w:t>
      </w:r>
    </w:p>
    <w:p w:rsidR="00B41A5D" w:rsidRPr="00B41A5D" w:rsidRDefault="00B41A5D" w:rsidP="000016B6">
      <w:pPr>
        <w:numPr>
          <w:ilvl w:val="0"/>
          <w:numId w:val="9"/>
        </w:numPr>
        <w:tabs>
          <w:tab w:val="left" w:pos="928"/>
          <w:tab w:val="left" w:pos="993"/>
        </w:tabs>
        <w:ind w:left="0" w:right="222" w:firstLine="567"/>
        <w:rPr>
          <w:sz w:val="24"/>
        </w:rPr>
      </w:pPr>
      <w:r w:rsidRPr="00B41A5D">
        <w:rPr>
          <w:sz w:val="24"/>
        </w:rPr>
        <w:t>размер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максимальных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баллов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за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задания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устанавливается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в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зависимости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от</w:t>
      </w:r>
      <w:r w:rsidRPr="00B41A5D">
        <w:rPr>
          <w:spacing w:val="40"/>
          <w:sz w:val="24"/>
        </w:rPr>
        <w:t xml:space="preserve"> </w:t>
      </w:r>
      <w:r w:rsidRPr="00B41A5D">
        <w:rPr>
          <w:sz w:val="24"/>
        </w:rPr>
        <w:t>уровня сложности задания;</w:t>
      </w:r>
    </w:p>
    <w:p w:rsidR="00B41A5D" w:rsidRPr="00B41A5D" w:rsidRDefault="00B41A5D" w:rsidP="000016B6">
      <w:pPr>
        <w:numPr>
          <w:ilvl w:val="0"/>
          <w:numId w:val="9"/>
        </w:numPr>
        <w:tabs>
          <w:tab w:val="left" w:pos="928"/>
          <w:tab w:val="left" w:pos="993"/>
        </w:tabs>
        <w:ind w:left="0" w:firstLine="567"/>
        <w:rPr>
          <w:sz w:val="24"/>
        </w:rPr>
      </w:pPr>
      <w:r w:rsidRPr="00B41A5D">
        <w:rPr>
          <w:sz w:val="24"/>
        </w:rPr>
        <w:t>общий</w:t>
      </w:r>
      <w:r w:rsidRPr="00B41A5D">
        <w:rPr>
          <w:spacing w:val="66"/>
          <w:sz w:val="24"/>
        </w:rPr>
        <w:t xml:space="preserve"> </w:t>
      </w:r>
      <w:r w:rsidRPr="00B41A5D">
        <w:rPr>
          <w:sz w:val="24"/>
        </w:rPr>
        <w:t>результат</w:t>
      </w:r>
      <w:r w:rsidRPr="00B41A5D">
        <w:rPr>
          <w:spacing w:val="69"/>
          <w:sz w:val="24"/>
        </w:rPr>
        <w:t xml:space="preserve"> </w:t>
      </w:r>
      <w:r w:rsidRPr="00B41A5D">
        <w:rPr>
          <w:sz w:val="24"/>
        </w:rPr>
        <w:t>по</w:t>
      </w:r>
      <w:r w:rsidRPr="00B41A5D">
        <w:rPr>
          <w:spacing w:val="65"/>
          <w:sz w:val="24"/>
        </w:rPr>
        <w:t xml:space="preserve"> </w:t>
      </w:r>
      <w:r w:rsidRPr="00B41A5D">
        <w:rPr>
          <w:sz w:val="24"/>
        </w:rPr>
        <w:t>итогам</w:t>
      </w:r>
      <w:r w:rsidRPr="00B41A5D">
        <w:rPr>
          <w:spacing w:val="68"/>
          <w:sz w:val="24"/>
        </w:rPr>
        <w:t xml:space="preserve"> </w:t>
      </w:r>
      <w:r w:rsidRPr="00B41A5D">
        <w:rPr>
          <w:sz w:val="24"/>
        </w:rPr>
        <w:t>соревновательного</w:t>
      </w:r>
      <w:r w:rsidRPr="00B41A5D">
        <w:rPr>
          <w:spacing w:val="68"/>
          <w:sz w:val="24"/>
        </w:rPr>
        <w:t xml:space="preserve"> </w:t>
      </w:r>
      <w:r w:rsidRPr="00B41A5D">
        <w:rPr>
          <w:sz w:val="24"/>
        </w:rPr>
        <w:t>тура</w:t>
      </w:r>
      <w:r w:rsidRPr="00B41A5D">
        <w:rPr>
          <w:spacing w:val="66"/>
          <w:sz w:val="24"/>
        </w:rPr>
        <w:t xml:space="preserve"> </w:t>
      </w:r>
      <w:r w:rsidRPr="00B41A5D">
        <w:rPr>
          <w:sz w:val="24"/>
        </w:rPr>
        <w:t>оценивается</w:t>
      </w:r>
      <w:r w:rsidRPr="00B41A5D">
        <w:rPr>
          <w:spacing w:val="69"/>
          <w:sz w:val="24"/>
        </w:rPr>
        <w:t xml:space="preserve"> </w:t>
      </w:r>
      <w:r w:rsidRPr="00B41A5D">
        <w:rPr>
          <w:sz w:val="24"/>
        </w:rPr>
        <w:t>путем</w:t>
      </w:r>
      <w:r w:rsidRPr="00B41A5D">
        <w:rPr>
          <w:spacing w:val="68"/>
          <w:sz w:val="24"/>
        </w:rPr>
        <w:t xml:space="preserve"> </w:t>
      </w:r>
      <w:r w:rsidRPr="00B41A5D">
        <w:rPr>
          <w:spacing w:val="-2"/>
          <w:sz w:val="24"/>
        </w:rPr>
        <w:t>сложения</w:t>
      </w:r>
    </w:p>
    <w:p w:rsidR="00B41A5D" w:rsidRPr="00B41A5D" w:rsidRDefault="00B41A5D" w:rsidP="000016B6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B41A5D">
        <w:rPr>
          <w:sz w:val="24"/>
          <w:szCs w:val="24"/>
        </w:rPr>
        <w:lastRenderedPageBreak/>
        <w:t>баллов,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полученных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>участниками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за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каждое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pacing w:val="-2"/>
          <w:sz w:val="24"/>
          <w:szCs w:val="24"/>
        </w:rPr>
        <w:t>задание.</w:t>
      </w:r>
    </w:p>
    <w:p w:rsidR="00B41A5D" w:rsidRPr="00B41A5D" w:rsidRDefault="00B41A5D" w:rsidP="000016B6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Следует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также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>учитывать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pacing w:val="-2"/>
          <w:sz w:val="24"/>
          <w:szCs w:val="24"/>
        </w:rPr>
        <w:t>следующее.</w:t>
      </w:r>
    </w:p>
    <w:p w:rsidR="00B41A5D" w:rsidRPr="00B41A5D" w:rsidRDefault="00B41A5D" w:rsidP="000016B6">
      <w:pPr>
        <w:tabs>
          <w:tab w:val="left" w:pos="993"/>
        </w:tabs>
        <w:ind w:firstLine="567"/>
        <w:jc w:val="both"/>
        <w:rPr>
          <w:b/>
          <w:sz w:val="24"/>
        </w:rPr>
      </w:pPr>
      <w:r w:rsidRPr="00B41A5D">
        <w:rPr>
          <w:sz w:val="24"/>
        </w:rPr>
        <w:t>Оценка</w:t>
      </w:r>
      <w:r w:rsidRPr="00B41A5D">
        <w:rPr>
          <w:spacing w:val="55"/>
          <w:sz w:val="24"/>
        </w:rPr>
        <w:t xml:space="preserve"> </w:t>
      </w:r>
      <w:r w:rsidRPr="00B41A5D">
        <w:rPr>
          <w:sz w:val="24"/>
        </w:rPr>
        <w:t>выполнения</w:t>
      </w:r>
      <w:r w:rsidRPr="00B41A5D">
        <w:rPr>
          <w:spacing w:val="61"/>
          <w:sz w:val="24"/>
        </w:rPr>
        <w:t xml:space="preserve"> </w:t>
      </w:r>
      <w:r w:rsidRPr="00B41A5D">
        <w:rPr>
          <w:sz w:val="24"/>
        </w:rPr>
        <w:t>участником</w:t>
      </w:r>
      <w:r w:rsidRPr="00B41A5D">
        <w:rPr>
          <w:spacing w:val="58"/>
          <w:sz w:val="24"/>
        </w:rPr>
        <w:t xml:space="preserve"> </w:t>
      </w:r>
      <w:r w:rsidRPr="00B41A5D">
        <w:rPr>
          <w:sz w:val="24"/>
        </w:rPr>
        <w:t>любого</w:t>
      </w:r>
      <w:r w:rsidRPr="00B41A5D">
        <w:rPr>
          <w:spacing w:val="57"/>
          <w:sz w:val="24"/>
        </w:rPr>
        <w:t xml:space="preserve"> </w:t>
      </w:r>
      <w:r w:rsidRPr="00B41A5D">
        <w:rPr>
          <w:sz w:val="24"/>
        </w:rPr>
        <w:t>задания</w:t>
      </w:r>
      <w:r w:rsidRPr="00B41A5D">
        <w:rPr>
          <w:spacing w:val="63"/>
          <w:sz w:val="24"/>
        </w:rPr>
        <w:t xml:space="preserve"> </w:t>
      </w:r>
      <w:r w:rsidRPr="00B41A5D">
        <w:rPr>
          <w:b/>
          <w:sz w:val="24"/>
        </w:rPr>
        <w:t>не</w:t>
      </w:r>
      <w:r w:rsidRPr="00B41A5D">
        <w:rPr>
          <w:b/>
          <w:spacing w:val="58"/>
          <w:sz w:val="24"/>
        </w:rPr>
        <w:t xml:space="preserve"> </w:t>
      </w:r>
      <w:r w:rsidRPr="00B41A5D">
        <w:rPr>
          <w:b/>
          <w:sz w:val="24"/>
        </w:rPr>
        <w:t>может</w:t>
      </w:r>
      <w:r w:rsidRPr="00B41A5D">
        <w:rPr>
          <w:b/>
          <w:spacing w:val="61"/>
          <w:sz w:val="24"/>
        </w:rPr>
        <w:t xml:space="preserve"> </w:t>
      </w:r>
      <w:r w:rsidRPr="00B41A5D">
        <w:rPr>
          <w:b/>
          <w:sz w:val="24"/>
        </w:rPr>
        <w:t>быть</w:t>
      </w:r>
      <w:r w:rsidRPr="00B41A5D">
        <w:rPr>
          <w:b/>
          <w:spacing w:val="57"/>
          <w:sz w:val="24"/>
        </w:rPr>
        <w:t xml:space="preserve"> </w:t>
      </w:r>
      <w:r w:rsidRPr="00B41A5D">
        <w:rPr>
          <w:b/>
          <w:spacing w:val="-2"/>
          <w:sz w:val="24"/>
        </w:rPr>
        <w:t>отрицательной,</w:t>
      </w:r>
    </w:p>
    <w:p w:rsidR="00B41A5D" w:rsidRPr="00B41A5D" w:rsidRDefault="00B41A5D" w:rsidP="000016B6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B41A5D">
        <w:rPr>
          <w:sz w:val="24"/>
          <w:szCs w:val="24"/>
        </w:rPr>
        <w:t>минимальная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оценка,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выставляемая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за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выполнение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отдельно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взятого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задания,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–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b/>
          <w:sz w:val="24"/>
          <w:szCs w:val="24"/>
        </w:rPr>
        <w:t>0</w:t>
      </w:r>
      <w:r w:rsidRPr="00B41A5D">
        <w:rPr>
          <w:b/>
          <w:spacing w:val="-2"/>
          <w:sz w:val="24"/>
          <w:szCs w:val="24"/>
        </w:rPr>
        <w:t xml:space="preserve"> баллов.</w:t>
      </w:r>
    </w:p>
    <w:p w:rsidR="00B41A5D" w:rsidRPr="00B41A5D" w:rsidRDefault="00B41A5D" w:rsidP="000016B6">
      <w:pPr>
        <w:tabs>
          <w:tab w:val="left" w:pos="993"/>
        </w:tabs>
        <w:ind w:right="225" w:firstLine="56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При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формировании критериев оценивания следует соблюдать баланс максимально возможных</w:t>
      </w:r>
      <w:r w:rsidRPr="00B41A5D">
        <w:rPr>
          <w:spacing w:val="-2"/>
          <w:sz w:val="24"/>
          <w:szCs w:val="24"/>
        </w:rPr>
        <w:t xml:space="preserve"> </w:t>
      </w:r>
      <w:r w:rsidRPr="00B41A5D">
        <w:rPr>
          <w:sz w:val="24"/>
          <w:szCs w:val="24"/>
        </w:rPr>
        <w:t>баллов: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в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комплектах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>не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должно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быть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большой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разницы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между</w:t>
      </w:r>
      <w:r w:rsidRPr="00B41A5D">
        <w:rPr>
          <w:spacing w:val="-7"/>
          <w:sz w:val="24"/>
          <w:szCs w:val="24"/>
        </w:rPr>
        <w:t xml:space="preserve"> </w:t>
      </w:r>
      <w:r w:rsidRPr="00B41A5D">
        <w:rPr>
          <w:sz w:val="24"/>
          <w:szCs w:val="24"/>
        </w:rPr>
        <w:t>суммой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за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 xml:space="preserve">каждое </w:t>
      </w:r>
      <w:r w:rsidRPr="00B41A5D">
        <w:rPr>
          <w:spacing w:val="-2"/>
          <w:sz w:val="24"/>
          <w:szCs w:val="24"/>
        </w:rPr>
        <w:t>задание.</w:t>
      </w:r>
    </w:p>
    <w:p w:rsidR="009A68AE" w:rsidRDefault="00B41A5D" w:rsidP="002C5019">
      <w:pPr>
        <w:tabs>
          <w:tab w:val="left" w:pos="993"/>
        </w:tabs>
        <w:ind w:right="230" w:firstLine="56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Ответ на задание должен быть оформлен в соответствии со структурой задания. Задание «расщепляется» на составляющие его элементы, каждый из которых оценивается отдельно; в зависимости от сложности каждому элементу присваивается свой балл; сумма баллов оставляет оценку за ответ.</w:t>
      </w:r>
    </w:p>
    <w:p w:rsidR="00B41A5D" w:rsidRPr="00B41A5D" w:rsidRDefault="00B41A5D" w:rsidP="000016B6">
      <w:pPr>
        <w:tabs>
          <w:tab w:val="left" w:pos="993"/>
        </w:tabs>
        <w:ind w:right="226" w:firstLine="56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>Ответ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для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заданий,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данных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>в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форме</w:t>
      </w:r>
      <w:r w:rsidRPr="00B41A5D">
        <w:rPr>
          <w:spacing w:val="-5"/>
          <w:sz w:val="24"/>
          <w:szCs w:val="24"/>
        </w:rPr>
        <w:t xml:space="preserve"> </w:t>
      </w:r>
      <w:r w:rsidRPr="00B41A5D">
        <w:rPr>
          <w:sz w:val="24"/>
          <w:szCs w:val="24"/>
        </w:rPr>
        <w:t>таблицы,</w:t>
      </w:r>
      <w:r w:rsidRPr="00B41A5D">
        <w:rPr>
          <w:spacing w:val="-6"/>
          <w:sz w:val="24"/>
          <w:szCs w:val="24"/>
        </w:rPr>
        <w:t xml:space="preserve"> </w:t>
      </w:r>
      <w:r w:rsidRPr="00B41A5D">
        <w:rPr>
          <w:sz w:val="24"/>
          <w:szCs w:val="24"/>
        </w:rPr>
        <w:t>целесообразно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составлять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также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в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форме таблицы,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но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с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заполненными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пропусками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в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ячейках.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Количество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баллов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за</w:t>
      </w:r>
      <w:r w:rsidRPr="00B41A5D">
        <w:rPr>
          <w:spacing w:val="-4"/>
          <w:sz w:val="24"/>
          <w:szCs w:val="24"/>
        </w:rPr>
        <w:t xml:space="preserve"> </w:t>
      </w:r>
      <w:r w:rsidRPr="00B41A5D">
        <w:rPr>
          <w:sz w:val="24"/>
          <w:szCs w:val="24"/>
        </w:rPr>
        <w:t>каждый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правильно восстановленный пропуск прописывается дополнительно.</w:t>
      </w:r>
    </w:p>
    <w:p w:rsidR="00B41A5D" w:rsidRPr="002C5019" w:rsidRDefault="00B41A5D" w:rsidP="002C5019">
      <w:pPr>
        <w:tabs>
          <w:tab w:val="left" w:pos="993"/>
        </w:tabs>
        <w:ind w:right="220" w:firstLine="567"/>
        <w:jc w:val="both"/>
        <w:rPr>
          <w:b/>
          <w:sz w:val="24"/>
          <w:szCs w:val="24"/>
        </w:rPr>
      </w:pPr>
      <w:r w:rsidRPr="00B41A5D">
        <w:rPr>
          <w:sz w:val="24"/>
          <w:szCs w:val="24"/>
        </w:rPr>
        <w:t xml:space="preserve">При оценке выполнения заданий учитывается и оценивается </w:t>
      </w:r>
      <w:proofErr w:type="spellStart"/>
      <w:r w:rsidRPr="00B41A5D">
        <w:rPr>
          <w:sz w:val="24"/>
          <w:szCs w:val="24"/>
        </w:rPr>
        <w:t>фактологическая</w:t>
      </w:r>
      <w:proofErr w:type="spellEnd"/>
      <w:r w:rsidRPr="00B41A5D">
        <w:rPr>
          <w:sz w:val="24"/>
          <w:szCs w:val="24"/>
        </w:rPr>
        <w:t xml:space="preserve"> точность, соблюдение орфографических, пунктуационных, грамматических, речевых и этических норм. При составлении комплектов заданий для школьного и муниципального этапов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целесообразно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разработать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(или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sz w:val="24"/>
          <w:szCs w:val="24"/>
        </w:rPr>
        <w:t>использовать)</w:t>
      </w:r>
      <w:r w:rsidRPr="00B41A5D">
        <w:rPr>
          <w:spacing w:val="80"/>
          <w:sz w:val="24"/>
          <w:szCs w:val="24"/>
        </w:rPr>
        <w:t xml:space="preserve"> </w:t>
      </w:r>
      <w:r w:rsidRPr="00B41A5D">
        <w:rPr>
          <w:b/>
          <w:sz w:val="24"/>
          <w:szCs w:val="24"/>
        </w:rPr>
        <w:t>единую</w:t>
      </w:r>
      <w:r w:rsidRPr="00B41A5D">
        <w:rPr>
          <w:b/>
          <w:spacing w:val="80"/>
          <w:sz w:val="24"/>
          <w:szCs w:val="24"/>
        </w:rPr>
        <w:t xml:space="preserve"> </w:t>
      </w:r>
      <w:r w:rsidRPr="00B41A5D">
        <w:rPr>
          <w:b/>
          <w:sz w:val="24"/>
          <w:szCs w:val="24"/>
        </w:rPr>
        <w:t>систему</w:t>
      </w:r>
      <w:r w:rsidRPr="00B41A5D">
        <w:rPr>
          <w:b/>
          <w:spacing w:val="80"/>
          <w:sz w:val="24"/>
          <w:szCs w:val="24"/>
        </w:rPr>
        <w:t xml:space="preserve"> </w:t>
      </w:r>
      <w:r w:rsidRPr="00B41A5D">
        <w:rPr>
          <w:b/>
          <w:sz w:val="24"/>
          <w:szCs w:val="24"/>
        </w:rPr>
        <w:t>учёта</w:t>
      </w:r>
      <w:r w:rsidRPr="00B41A5D">
        <w:rPr>
          <w:b/>
          <w:spacing w:val="80"/>
          <w:sz w:val="24"/>
          <w:szCs w:val="24"/>
        </w:rPr>
        <w:t xml:space="preserve"> </w:t>
      </w:r>
      <w:r w:rsidRPr="00B41A5D">
        <w:rPr>
          <w:b/>
          <w:sz w:val="24"/>
          <w:szCs w:val="24"/>
        </w:rPr>
        <w:t>ошибок</w:t>
      </w:r>
      <w:r w:rsidRPr="00B41A5D">
        <w:rPr>
          <w:sz w:val="24"/>
          <w:szCs w:val="24"/>
        </w:rPr>
        <w:t>. За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основу</w:t>
      </w:r>
      <w:r w:rsidRPr="00B41A5D">
        <w:rPr>
          <w:spacing w:val="-3"/>
          <w:sz w:val="24"/>
          <w:szCs w:val="24"/>
        </w:rPr>
        <w:t xml:space="preserve"> </w:t>
      </w:r>
      <w:r w:rsidRPr="00B41A5D">
        <w:rPr>
          <w:sz w:val="24"/>
          <w:szCs w:val="24"/>
        </w:rPr>
        <w:t>можно принять единые нормы выставления оценок (по пятибалльной системе) или критерии оценивания грамотности, разработанные для государственной итоговой аттестации выпускников по русскому языку. При проверке необходимо соблюдать разработанные критерии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sz w:val="24"/>
          <w:szCs w:val="24"/>
        </w:rPr>
        <w:t>оценивания.</w:t>
      </w:r>
      <w:r w:rsidRPr="00B41A5D">
        <w:rPr>
          <w:spacing w:val="80"/>
          <w:w w:val="150"/>
          <w:sz w:val="24"/>
          <w:szCs w:val="24"/>
        </w:rPr>
        <w:t xml:space="preserve"> </w:t>
      </w:r>
      <w:r w:rsidRPr="00B41A5D">
        <w:rPr>
          <w:b/>
          <w:sz w:val="24"/>
          <w:szCs w:val="24"/>
        </w:rPr>
        <w:t>Категорически</w:t>
      </w:r>
      <w:r w:rsidRPr="00B41A5D">
        <w:rPr>
          <w:b/>
          <w:spacing w:val="80"/>
          <w:w w:val="150"/>
          <w:sz w:val="24"/>
          <w:szCs w:val="24"/>
        </w:rPr>
        <w:t xml:space="preserve"> </w:t>
      </w:r>
      <w:r w:rsidRPr="00B41A5D">
        <w:rPr>
          <w:b/>
          <w:sz w:val="24"/>
          <w:szCs w:val="24"/>
        </w:rPr>
        <w:t>запрещается</w:t>
      </w:r>
      <w:r w:rsidRPr="00B41A5D">
        <w:rPr>
          <w:b/>
          <w:spacing w:val="80"/>
          <w:w w:val="150"/>
          <w:sz w:val="24"/>
          <w:szCs w:val="24"/>
        </w:rPr>
        <w:t xml:space="preserve"> </w:t>
      </w:r>
      <w:r w:rsidRPr="00B41A5D">
        <w:rPr>
          <w:b/>
          <w:sz w:val="24"/>
          <w:szCs w:val="24"/>
        </w:rPr>
        <w:t>ставить</w:t>
      </w:r>
      <w:r w:rsidRPr="00B41A5D">
        <w:rPr>
          <w:b/>
          <w:spacing w:val="80"/>
          <w:w w:val="150"/>
          <w:sz w:val="24"/>
          <w:szCs w:val="24"/>
        </w:rPr>
        <w:t xml:space="preserve"> </w:t>
      </w:r>
      <w:r w:rsidRPr="00B41A5D">
        <w:rPr>
          <w:b/>
          <w:sz w:val="24"/>
          <w:szCs w:val="24"/>
        </w:rPr>
        <w:t>баллы</w:t>
      </w:r>
      <w:r w:rsidRPr="00B41A5D">
        <w:rPr>
          <w:b/>
          <w:spacing w:val="80"/>
          <w:w w:val="150"/>
          <w:sz w:val="24"/>
          <w:szCs w:val="24"/>
        </w:rPr>
        <w:t xml:space="preserve"> </w:t>
      </w:r>
      <w:r w:rsidRPr="00B41A5D">
        <w:rPr>
          <w:b/>
          <w:sz w:val="24"/>
          <w:szCs w:val="24"/>
        </w:rPr>
        <w:t>«за</w:t>
      </w:r>
      <w:r w:rsidRPr="00B41A5D">
        <w:rPr>
          <w:b/>
          <w:spacing w:val="80"/>
          <w:w w:val="150"/>
          <w:sz w:val="24"/>
          <w:szCs w:val="24"/>
        </w:rPr>
        <w:t xml:space="preserve"> </w:t>
      </w:r>
      <w:r w:rsidRPr="00B41A5D">
        <w:rPr>
          <w:b/>
          <w:sz w:val="24"/>
          <w:szCs w:val="24"/>
        </w:rPr>
        <w:t>старание»,</w:t>
      </w:r>
      <w:r w:rsidR="002C5019">
        <w:rPr>
          <w:b/>
          <w:sz w:val="24"/>
          <w:szCs w:val="24"/>
        </w:rPr>
        <w:t xml:space="preserve"> </w:t>
      </w:r>
      <w:r w:rsidRPr="00B41A5D">
        <w:rPr>
          <w:b/>
          <w:sz w:val="24"/>
        </w:rPr>
        <w:t>«за</w:t>
      </w:r>
      <w:r w:rsidRPr="00B41A5D">
        <w:rPr>
          <w:b/>
          <w:spacing w:val="-4"/>
          <w:sz w:val="24"/>
        </w:rPr>
        <w:t xml:space="preserve"> </w:t>
      </w:r>
      <w:r w:rsidRPr="00B41A5D">
        <w:rPr>
          <w:b/>
          <w:sz w:val="24"/>
        </w:rPr>
        <w:t>оригинальность</w:t>
      </w:r>
      <w:r w:rsidRPr="00B41A5D">
        <w:rPr>
          <w:b/>
          <w:spacing w:val="-3"/>
          <w:sz w:val="24"/>
        </w:rPr>
        <w:t xml:space="preserve"> </w:t>
      </w:r>
      <w:r w:rsidRPr="00B41A5D">
        <w:rPr>
          <w:b/>
          <w:sz w:val="24"/>
        </w:rPr>
        <w:t>мышления»</w:t>
      </w:r>
      <w:r w:rsidRPr="00B41A5D">
        <w:rPr>
          <w:b/>
          <w:spacing w:val="-3"/>
          <w:sz w:val="24"/>
        </w:rPr>
        <w:t xml:space="preserve"> </w:t>
      </w:r>
      <w:r w:rsidRPr="00B41A5D">
        <w:rPr>
          <w:b/>
          <w:sz w:val="24"/>
        </w:rPr>
        <w:t>и</w:t>
      </w:r>
      <w:r w:rsidRPr="00B41A5D">
        <w:rPr>
          <w:b/>
          <w:spacing w:val="-3"/>
          <w:sz w:val="24"/>
        </w:rPr>
        <w:t xml:space="preserve"> </w:t>
      </w:r>
      <w:r w:rsidRPr="00B41A5D">
        <w:rPr>
          <w:b/>
          <w:sz w:val="24"/>
        </w:rPr>
        <w:t xml:space="preserve">т. </w:t>
      </w:r>
      <w:r w:rsidRPr="00B41A5D">
        <w:rPr>
          <w:b/>
          <w:spacing w:val="-5"/>
          <w:sz w:val="24"/>
        </w:rPr>
        <w:t>п.</w:t>
      </w:r>
    </w:p>
    <w:p w:rsidR="00B41A5D" w:rsidRPr="00B41A5D" w:rsidRDefault="00B41A5D" w:rsidP="000016B6">
      <w:pPr>
        <w:tabs>
          <w:tab w:val="left" w:pos="993"/>
        </w:tabs>
        <w:ind w:right="221" w:firstLine="567"/>
        <w:jc w:val="both"/>
        <w:rPr>
          <w:sz w:val="24"/>
          <w:szCs w:val="24"/>
        </w:rPr>
      </w:pPr>
      <w:r w:rsidRPr="00B41A5D">
        <w:rPr>
          <w:sz w:val="24"/>
          <w:szCs w:val="24"/>
        </w:rPr>
        <w:t xml:space="preserve">Итоговая оценка за выполнение заданий определяется </w:t>
      </w:r>
      <w:r w:rsidRPr="00B41A5D">
        <w:rPr>
          <w:b/>
          <w:sz w:val="24"/>
          <w:szCs w:val="24"/>
        </w:rPr>
        <w:t>путём сложения суммы баллов</w:t>
      </w:r>
      <w:r w:rsidRPr="00B41A5D">
        <w:rPr>
          <w:sz w:val="24"/>
          <w:szCs w:val="24"/>
        </w:rPr>
        <w:t>, набранных участником за выполнение заданий соревновательного тура, и итоговая</w:t>
      </w:r>
      <w:r w:rsidRPr="00B41A5D">
        <w:rPr>
          <w:spacing w:val="-1"/>
          <w:sz w:val="24"/>
          <w:szCs w:val="24"/>
        </w:rPr>
        <w:t xml:space="preserve"> </w:t>
      </w:r>
      <w:r w:rsidRPr="00B41A5D">
        <w:rPr>
          <w:sz w:val="24"/>
          <w:szCs w:val="24"/>
        </w:rPr>
        <w:t>максимальная оценка по итогам выполнения</w:t>
      </w:r>
      <w:r w:rsidR="000016B6">
        <w:rPr>
          <w:sz w:val="24"/>
          <w:szCs w:val="24"/>
        </w:rPr>
        <w:t xml:space="preserve"> заданий составляют 100 баллов.</w:t>
      </w:r>
    </w:p>
    <w:p w:rsidR="002C5019" w:rsidRPr="002C5019" w:rsidRDefault="002C5019" w:rsidP="002C5019">
      <w:pPr>
        <w:ind w:left="369" w:firstLine="340"/>
        <w:rPr>
          <w:b/>
          <w:sz w:val="24"/>
          <w:szCs w:val="24"/>
        </w:rPr>
      </w:pPr>
      <w:bookmarkStart w:id="12" w:name="_bookmark8"/>
      <w:bookmarkEnd w:id="12"/>
      <w:r w:rsidRPr="002C5019">
        <w:rPr>
          <w:b/>
          <w:sz w:val="24"/>
          <w:szCs w:val="24"/>
        </w:rPr>
        <w:t xml:space="preserve">5. Порядок проведения процедуры анализа, показа и апелляции по результатам проверки заданий школьного этапа олимпиады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5.1. Анализ заданий и их решений олимпиады проходит в сроки, уставленные оргкомитетом соответствующего этапа, но не позднее чем 7 календарных дней после окончания олимпиады.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5.3. Анализ заданий и их решений осуществляют члены жюри школьного этапа олимпиады.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5.8. Показ осуществляется после проведения процедуры анализа решений заданий школьного этапа олимпиады.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lastRenderedPageBreak/>
        <w:t xml:space="preserve">5.10.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5.11. Присутствующим лицам во время показа запрещено выносить олимпиадные работы участников олимпиады из локации (аудитории), выполнять её фото- и </w:t>
      </w:r>
      <w:proofErr w:type="spellStart"/>
      <w:r w:rsidRPr="002C5019">
        <w:rPr>
          <w:sz w:val="24"/>
          <w:szCs w:val="24"/>
        </w:rPr>
        <w:t>видеофиксацию</w:t>
      </w:r>
      <w:proofErr w:type="spellEnd"/>
      <w:r w:rsidRPr="002C5019">
        <w:rPr>
          <w:sz w:val="24"/>
          <w:szCs w:val="24"/>
        </w:rPr>
        <w:t xml:space="preserve">, делать на олимпиадной работе какие-либо пометки. 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proofErr w:type="spellStart"/>
      <w:r w:rsidRPr="002C5019">
        <w:rPr>
          <w:sz w:val="24"/>
          <w:szCs w:val="24"/>
        </w:rPr>
        <w:t>оргмоделью</w:t>
      </w:r>
      <w:proofErr w:type="spellEnd"/>
      <w:r w:rsidRPr="002C5019">
        <w:rPr>
          <w:sz w:val="24"/>
          <w:szCs w:val="24"/>
        </w:rPr>
        <w:t xml:space="preserve">, но не позднее двух рабочих дней после проведения процедуры анализа и показа работ участников.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522. Решения апелляционной комиссии принимаются простым большинством голосов от списочного состава апелляционной комиссии.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В случае равенства голосов председатель комиссии имеет право решающего голоса.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5.23.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5.24.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5.25.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>5.26. Время работы апелляционной комиссии регламентируется организационно-</w:t>
      </w:r>
      <w:r w:rsidRPr="002C5019">
        <w:rPr>
          <w:sz w:val="24"/>
          <w:szCs w:val="24"/>
        </w:rPr>
        <w:lastRenderedPageBreak/>
        <w:t xml:space="preserve">технологической моделью соответствующего этапа, а также спецификой каждого общеобразовательного предмета.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5.27. Апелляционная комиссия может принять следующие решения: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 отклонить апелляцию, сохранив количество баллов;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 удовлетворить апелляцию с понижением количества баллов;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 удовлетворить апелляцию с повышением количества баллов.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5.28. Апелляционная комиссия по итогам проведения апелляции информирует участников олимпиады о принятом решении.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5.29. Решение апелляционной комиссии является окончательным.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5.30. Решения апелляционной комиссии оформляются протоколами по установленной организатором форме. 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>5.31.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2C5019" w:rsidRPr="002C5019" w:rsidRDefault="002C5019" w:rsidP="002C5019">
      <w:pPr>
        <w:ind w:right="291" w:firstLine="567"/>
        <w:jc w:val="both"/>
        <w:rPr>
          <w:b/>
          <w:sz w:val="24"/>
          <w:szCs w:val="24"/>
        </w:rPr>
      </w:pPr>
      <w:r w:rsidRPr="002C5019">
        <w:rPr>
          <w:b/>
          <w:sz w:val="24"/>
          <w:szCs w:val="24"/>
        </w:rPr>
        <w:t xml:space="preserve">6. Порядок подведения итогов школьного этапа олимпиады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6.1.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6.2. В случаях отсутствия апелляций председатель жюри подводит итоги по протоколу предварительных результатов. 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6.3.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6.4.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6.5.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2C5019" w:rsidRPr="002C5019" w:rsidRDefault="002C5019" w:rsidP="002C5019">
      <w:pPr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>6.6. Итоговые результаты будут опубликованы на официальных сайтах отдела образования администрации Левокумского муниципального округа и общеобразовательных организаций.</w:t>
      </w:r>
    </w:p>
    <w:p w:rsidR="00AC6025" w:rsidRDefault="00AC6025" w:rsidP="00594C21">
      <w:pPr>
        <w:spacing w:before="73"/>
        <w:ind w:left="221" w:right="223"/>
        <w:jc w:val="center"/>
        <w:rPr>
          <w:b/>
          <w:sz w:val="24"/>
        </w:rPr>
      </w:pPr>
    </w:p>
    <w:sectPr w:rsidR="00AC6025" w:rsidSect="00594C21">
      <w:footerReference w:type="default" r:id="rId7"/>
      <w:pgSz w:w="11910" w:h="16840"/>
      <w:pgMar w:top="1040" w:right="420" w:bottom="1240" w:left="1560" w:header="0" w:footer="9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B80" w:rsidRDefault="00D32B80">
      <w:r>
        <w:separator/>
      </w:r>
    </w:p>
  </w:endnote>
  <w:endnote w:type="continuationSeparator" w:id="0">
    <w:p w:rsidR="00D32B80" w:rsidRDefault="00D32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A5D" w:rsidRDefault="00A4218F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4027170</wp:posOffset>
              </wp:positionH>
              <wp:positionV relativeFrom="page">
                <wp:posOffset>9886950</wp:posOffset>
              </wp:positionV>
              <wp:extent cx="228600" cy="194310"/>
              <wp:effectExtent l="0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1A5D" w:rsidRDefault="00B41A5D">
                          <w:pPr>
                            <w:pStyle w:val="a3"/>
                            <w:spacing w:before="10"/>
                            <w:ind w:left="60" w:firstLine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317.1pt;margin-top:778.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13axgIAAK4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" filled="f" stroked="f">
              <v:textbox inset="0,0,0,0">
                <w:txbxContent>
                  <w:p w:rsidR="00B41A5D" w:rsidRDefault="00B41A5D">
                    <w:pPr>
                      <w:pStyle w:val="a3"/>
                      <w:spacing w:before="10"/>
                      <w:ind w:left="60" w:firstLine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B80" w:rsidRDefault="00D32B80">
      <w:r>
        <w:separator/>
      </w:r>
    </w:p>
  </w:footnote>
  <w:footnote w:type="continuationSeparator" w:id="0">
    <w:p w:rsidR="00D32B80" w:rsidRDefault="00D32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E88"/>
    <w:multiLevelType w:val="hybridMultilevel"/>
    <w:tmpl w:val="9070B24A"/>
    <w:lvl w:ilvl="0" w:tplc="54C69DC6">
      <w:start w:val="7"/>
      <w:numFmt w:val="decimal"/>
      <w:lvlText w:val="%1"/>
      <w:lvlJc w:val="left"/>
      <w:pPr>
        <w:ind w:left="111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DA6982">
      <w:numFmt w:val="bullet"/>
      <w:lvlText w:val="•"/>
      <w:lvlJc w:val="left"/>
      <w:pPr>
        <w:ind w:left="2016" w:hanging="180"/>
      </w:pPr>
      <w:rPr>
        <w:rFonts w:hint="default"/>
        <w:lang w:val="ru-RU" w:eastAsia="en-US" w:bidi="ar-SA"/>
      </w:rPr>
    </w:lvl>
    <w:lvl w:ilvl="2" w:tplc="0DCCA7FE">
      <w:numFmt w:val="bullet"/>
      <w:lvlText w:val="•"/>
      <w:lvlJc w:val="left"/>
      <w:pPr>
        <w:ind w:left="2913" w:hanging="180"/>
      </w:pPr>
      <w:rPr>
        <w:rFonts w:hint="default"/>
        <w:lang w:val="ru-RU" w:eastAsia="en-US" w:bidi="ar-SA"/>
      </w:rPr>
    </w:lvl>
    <w:lvl w:ilvl="3" w:tplc="2EA4D76C">
      <w:numFmt w:val="bullet"/>
      <w:lvlText w:val="•"/>
      <w:lvlJc w:val="left"/>
      <w:pPr>
        <w:ind w:left="3809" w:hanging="180"/>
      </w:pPr>
      <w:rPr>
        <w:rFonts w:hint="default"/>
        <w:lang w:val="ru-RU" w:eastAsia="en-US" w:bidi="ar-SA"/>
      </w:rPr>
    </w:lvl>
    <w:lvl w:ilvl="4" w:tplc="0742C5A0">
      <w:numFmt w:val="bullet"/>
      <w:lvlText w:val="•"/>
      <w:lvlJc w:val="left"/>
      <w:pPr>
        <w:ind w:left="4706" w:hanging="180"/>
      </w:pPr>
      <w:rPr>
        <w:rFonts w:hint="default"/>
        <w:lang w:val="ru-RU" w:eastAsia="en-US" w:bidi="ar-SA"/>
      </w:rPr>
    </w:lvl>
    <w:lvl w:ilvl="5" w:tplc="1318CAE4">
      <w:numFmt w:val="bullet"/>
      <w:lvlText w:val="•"/>
      <w:lvlJc w:val="left"/>
      <w:pPr>
        <w:ind w:left="5603" w:hanging="180"/>
      </w:pPr>
      <w:rPr>
        <w:rFonts w:hint="default"/>
        <w:lang w:val="ru-RU" w:eastAsia="en-US" w:bidi="ar-SA"/>
      </w:rPr>
    </w:lvl>
    <w:lvl w:ilvl="6" w:tplc="142AEDB6">
      <w:numFmt w:val="bullet"/>
      <w:lvlText w:val="•"/>
      <w:lvlJc w:val="left"/>
      <w:pPr>
        <w:ind w:left="6499" w:hanging="180"/>
      </w:pPr>
      <w:rPr>
        <w:rFonts w:hint="default"/>
        <w:lang w:val="ru-RU" w:eastAsia="en-US" w:bidi="ar-SA"/>
      </w:rPr>
    </w:lvl>
    <w:lvl w:ilvl="7" w:tplc="EFCCFFA8">
      <w:numFmt w:val="bullet"/>
      <w:lvlText w:val="•"/>
      <w:lvlJc w:val="left"/>
      <w:pPr>
        <w:ind w:left="7396" w:hanging="180"/>
      </w:pPr>
      <w:rPr>
        <w:rFonts w:hint="default"/>
        <w:lang w:val="ru-RU" w:eastAsia="en-US" w:bidi="ar-SA"/>
      </w:rPr>
    </w:lvl>
    <w:lvl w:ilvl="8" w:tplc="6906A274">
      <w:numFmt w:val="bullet"/>
      <w:lvlText w:val="•"/>
      <w:lvlJc w:val="left"/>
      <w:pPr>
        <w:ind w:left="8293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06F7695D"/>
    <w:multiLevelType w:val="hybridMultilevel"/>
    <w:tmpl w:val="A6C8DEFC"/>
    <w:lvl w:ilvl="0" w:tplc="E4368218">
      <w:start w:val="4"/>
      <w:numFmt w:val="decimal"/>
      <w:lvlText w:val="%1"/>
      <w:lvlJc w:val="left"/>
      <w:pPr>
        <w:ind w:left="111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2AE5A0">
      <w:numFmt w:val="bullet"/>
      <w:lvlText w:val="•"/>
      <w:lvlJc w:val="left"/>
      <w:pPr>
        <w:ind w:left="2016" w:hanging="180"/>
      </w:pPr>
      <w:rPr>
        <w:rFonts w:hint="default"/>
        <w:lang w:val="ru-RU" w:eastAsia="en-US" w:bidi="ar-SA"/>
      </w:rPr>
    </w:lvl>
    <w:lvl w:ilvl="2" w:tplc="D4C65AB4">
      <w:numFmt w:val="bullet"/>
      <w:lvlText w:val="•"/>
      <w:lvlJc w:val="left"/>
      <w:pPr>
        <w:ind w:left="2913" w:hanging="180"/>
      </w:pPr>
      <w:rPr>
        <w:rFonts w:hint="default"/>
        <w:lang w:val="ru-RU" w:eastAsia="en-US" w:bidi="ar-SA"/>
      </w:rPr>
    </w:lvl>
    <w:lvl w:ilvl="3" w:tplc="0938EF2C">
      <w:numFmt w:val="bullet"/>
      <w:lvlText w:val="•"/>
      <w:lvlJc w:val="left"/>
      <w:pPr>
        <w:ind w:left="3809" w:hanging="180"/>
      </w:pPr>
      <w:rPr>
        <w:rFonts w:hint="default"/>
        <w:lang w:val="ru-RU" w:eastAsia="en-US" w:bidi="ar-SA"/>
      </w:rPr>
    </w:lvl>
    <w:lvl w:ilvl="4" w:tplc="2356F704">
      <w:numFmt w:val="bullet"/>
      <w:lvlText w:val="•"/>
      <w:lvlJc w:val="left"/>
      <w:pPr>
        <w:ind w:left="4706" w:hanging="180"/>
      </w:pPr>
      <w:rPr>
        <w:rFonts w:hint="default"/>
        <w:lang w:val="ru-RU" w:eastAsia="en-US" w:bidi="ar-SA"/>
      </w:rPr>
    </w:lvl>
    <w:lvl w:ilvl="5" w:tplc="167AB8E6">
      <w:numFmt w:val="bullet"/>
      <w:lvlText w:val="•"/>
      <w:lvlJc w:val="left"/>
      <w:pPr>
        <w:ind w:left="5603" w:hanging="180"/>
      </w:pPr>
      <w:rPr>
        <w:rFonts w:hint="default"/>
        <w:lang w:val="ru-RU" w:eastAsia="en-US" w:bidi="ar-SA"/>
      </w:rPr>
    </w:lvl>
    <w:lvl w:ilvl="6" w:tplc="E98637A0">
      <w:numFmt w:val="bullet"/>
      <w:lvlText w:val="•"/>
      <w:lvlJc w:val="left"/>
      <w:pPr>
        <w:ind w:left="6499" w:hanging="180"/>
      </w:pPr>
      <w:rPr>
        <w:rFonts w:hint="default"/>
        <w:lang w:val="ru-RU" w:eastAsia="en-US" w:bidi="ar-SA"/>
      </w:rPr>
    </w:lvl>
    <w:lvl w:ilvl="7" w:tplc="62BA1822">
      <w:numFmt w:val="bullet"/>
      <w:lvlText w:val="•"/>
      <w:lvlJc w:val="left"/>
      <w:pPr>
        <w:ind w:left="7396" w:hanging="180"/>
      </w:pPr>
      <w:rPr>
        <w:rFonts w:hint="default"/>
        <w:lang w:val="ru-RU" w:eastAsia="en-US" w:bidi="ar-SA"/>
      </w:rPr>
    </w:lvl>
    <w:lvl w:ilvl="8" w:tplc="300CAD6E">
      <w:numFmt w:val="bullet"/>
      <w:lvlText w:val="•"/>
      <w:lvlJc w:val="left"/>
      <w:pPr>
        <w:ind w:left="8293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0EB90D0F"/>
    <w:multiLevelType w:val="hybridMultilevel"/>
    <w:tmpl w:val="6F5A59A4"/>
    <w:lvl w:ilvl="0" w:tplc="646CD8F4">
      <w:start w:val="1"/>
      <w:numFmt w:val="decimal"/>
      <w:lvlText w:val="%1."/>
      <w:lvlJc w:val="left"/>
      <w:pPr>
        <w:ind w:left="88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BA854A">
      <w:numFmt w:val="bullet"/>
      <w:lvlText w:val="•"/>
      <w:lvlJc w:val="left"/>
      <w:pPr>
        <w:ind w:left="1800" w:hanging="240"/>
      </w:pPr>
      <w:rPr>
        <w:rFonts w:hint="default"/>
        <w:lang w:val="ru-RU" w:eastAsia="en-US" w:bidi="ar-SA"/>
      </w:rPr>
    </w:lvl>
    <w:lvl w:ilvl="2" w:tplc="FDD2F10E">
      <w:numFmt w:val="bullet"/>
      <w:lvlText w:val="•"/>
      <w:lvlJc w:val="left"/>
      <w:pPr>
        <w:ind w:left="2721" w:hanging="240"/>
      </w:pPr>
      <w:rPr>
        <w:rFonts w:hint="default"/>
        <w:lang w:val="ru-RU" w:eastAsia="en-US" w:bidi="ar-SA"/>
      </w:rPr>
    </w:lvl>
    <w:lvl w:ilvl="3" w:tplc="4A5E5F10">
      <w:numFmt w:val="bullet"/>
      <w:lvlText w:val="•"/>
      <w:lvlJc w:val="left"/>
      <w:pPr>
        <w:ind w:left="3641" w:hanging="240"/>
      </w:pPr>
      <w:rPr>
        <w:rFonts w:hint="default"/>
        <w:lang w:val="ru-RU" w:eastAsia="en-US" w:bidi="ar-SA"/>
      </w:rPr>
    </w:lvl>
    <w:lvl w:ilvl="4" w:tplc="6FB4AAE4">
      <w:numFmt w:val="bullet"/>
      <w:lvlText w:val="•"/>
      <w:lvlJc w:val="left"/>
      <w:pPr>
        <w:ind w:left="4562" w:hanging="240"/>
      </w:pPr>
      <w:rPr>
        <w:rFonts w:hint="default"/>
        <w:lang w:val="ru-RU" w:eastAsia="en-US" w:bidi="ar-SA"/>
      </w:rPr>
    </w:lvl>
    <w:lvl w:ilvl="5" w:tplc="9AB6D1AC">
      <w:numFmt w:val="bullet"/>
      <w:lvlText w:val="•"/>
      <w:lvlJc w:val="left"/>
      <w:pPr>
        <w:ind w:left="5483" w:hanging="240"/>
      </w:pPr>
      <w:rPr>
        <w:rFonts w:hint="default"/>
        <w:lang w:val="ru-RU" w:eastAsia="en-US" w:bidi="ar-SA"/>
      </w:rPr>
    </w:lvl>
    <w:lvl w:ilvl="6" w:tplc="5FC0E15E">
      <w:numFmt w:val="bullet"/>
      <w:lvlText w:val="•"/>
      <w:lvlJc w:val="left"/>
      <w:pPr>
        <w:ind w:left="6403" w:hanging="240"/>
      </w:pPr>
      <w:rPr>
        <w:rFonts w:hint="default"/>
        <w:lang w:val="ru-RU" w:eastAsia="en-US" w:bidi="ar-SA"/>
      </w:rPr>
    </w:lvl>
    <w:lvl w:ilvl="7" w:tplc="836A0138">
      <w:numFmt w:val="bullet"/>
      <w:lvlText w:val="•"/>
      <w:lvlJc w:val="left"/>
      <w:pPr>
        <w:ind w:left="7324" w:hanging="240"/>
      </w:pPr>
      <w:rPr>
        <w:rFonts w:hint="default"/>
        <w:lang w:val="ru-RU" w:eastAsia="en-US" w:bidi="ar-SA"/>
      </w:rPr>
    </w:lvl>
    <w:lvl w:ilvl="8" w:tplc="F880E38C">
      <w:numFmt w:val="bullet"/>
      <w:lvlText w:val="•"/>
      <w:lvlJc w:val="left"/>
      <w:pPr>
        <w:ind w:left="8245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4F70AB7"/>
    <w:multiLevelType w:val="multilevel"/>
    <w:tmpl w:val="ED8C9852"/>
    <w:lvl w:ilvl="0">
      <w:start w:val="1"/>
      <w:numFmt w:val="decimal"/>
      <w:lvlText w:val="%1."/>
      <w:lvlJc w:val="left"/>
      <w:pPr>
        <w:ind w:left="222" w:hanging="2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10" w:hanging="7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915" w:hanging="7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10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5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0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6" w:hanging="780"/>
      </w:pPr>
      <w:rPr>
        <w:rFonts w:hint="default"/>
        <w:lang w:val="ru-RU" w:eastAsia="en-US" w:bidi="ar-SA"/>
      </w:rPr>
    </w:lvl>
  </w:abstractNum>
  <w:abstractNum w:abstractNumId="4" w15:restartNumberingAfterBreak="0">
    <w:nsid w:val="156C0543"/>
    <w:multiLevelType w:val="hybridMultilevel"/>
    <w:tmpl w:val="1F38328C"/>
    <w:lvl w:ilvl="0" w:tplc="98267D72">
      <w:start w:val="1"/>
      <w:numFmt w:val="decimal"/>
      <w:lvlText w:val="%1.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0455B0">
      <w:start w:val="1"/>
      <w:numFmt w:val="decimal"/>
      <w:lvlText w:val="%2)"/>
      <w:lvlJc w:val="left"/>
      <w:pPr>
        <w:ind w:left="117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0A4E7FC">
      <w:numFmt w:val="bullet"/>
      <w:lvlText w:val="•"/>
      <w:lvlJc w:val="left"/>
      <w:pPr>
        <w:ind w:left="2169" w:hanging="245"/>
      </w:pPr>
      <w:rPr>
        <w:rFonts w:hint="default"/>
        <w:lang w:val="ru-RU" w:eastAsia="en-US" w:bidi="ar-SA"/>
      </w:rPr>
    </w:lvl>
    <w:lvl w:ilvl="3" w:tplc="45A895F8">
      <w:numFmt w:val="bullet"/>
      <w:lvlText w:val="•"/>
      <w:lvlJc w:val="left"/>
      <w:pPr>
        <w:ind w:left="3159" w:hanging="245"/>
      </w:pPr>
      <w:rPr>
        <w:rFonts w:hint="default"/>
        <w:lang w:val="ru-RU" w:eastAsia="en-US" w:bidi="ar-SA"/>
      </w:rPr>
    </w:lvl>
    <w:lvl w:ilvl="4" w:tplc="E46A409E">
      <w:numFmt w:val="bullet"/>
      <w:lvlText w:val="•"/>
      <w:lvlJc w:val="left"/>
      <w:pPr>
        <w:ind w:left="4148" w:hanging="245"/>
      </w:pPr>
      <w:rPr>
        <w:rFonts w:hint="default"/>
        <w:lang w:val="ru-RU" w:eastAsia="en-US" w:bidi="ar-SA"/>
      </w:rPr>
    </w:lvl>
    <w:lvl w:ilvl="5" w:tplc="80220072">
      <w:numFmt w:val="bullet"/>
      <w:lvlText w:val="•"/>
      <w:lvlJc w:val="left"/>
      <w:pPr>
        <w:ind w:left="5138" w:hanging="245"/>
      </w:pPr>
      <w:rPr>
        <w:rFonts w:hint="default"/>
        <w:lang w:val="ru-RU" w:eastAsia="en-US" w:bidi="ar-SA"/>
      </w:rPr>
    </w:lvl>
    <w:lvl w:ilvl="6" w:tplc="7A72D9F8">
      <w:numFmt w:val="bullet"/>
      <w:lvlText w:val="•"/>
      <w:lvlJc w:val="left"/>
      <w:pPr>
        <w:ind w:left="6128" w:hanging="245"/>
      </w:pPr>
      <w:rPr>
        <w:rFonts w:hint="default"/>
        <w:lang w:val="ru-RU" w:eastAsia="en-US" w:bidi="ar-SA"/>
      </w:rPr>
    </w:lvl>
    <w:lvl w:ilvl="7" w:tplc="912CEC18">
      <w:numFmt w:val="bullet"/>
      <w:lvlText w:val="•"/>
      <w:lvlJc w:val="left"/>
      <w:pPr>
        <w:ind w:left="7117" w:hanging="245"/>
      </w:pPr>
      <w:rPr>
        <w:rFonts w:hint="default"/>
        <w:lang w:val="ru-RU" w:eastAsia="en-US" w:bidi="ar-SA"/>
      </w:rPr>
    </w:lvl>
    <w:lvl w:ilvl="8" w:tplc="0B8E9ECC">
      <w:numFmt w:val="bullet"/>
      <w:lvlText w:val="•"/>
      <w:lvlJc w:val="left"/>
      <w:pPr>
        <w:ind w:left="8107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1D5D3223"/>
    <w:multiLevelType w:val="hybridMultilevel"/>
    <w:tmpl w:val="385EBE9A"/>
    <w:lvl w:ilvl="0" w:tplc="B58EBEF6">
      <w:start w:val="1"/>
      <w:numFmt w:val="decimal"/>
      <w:lvlText w:val="%1."/>
      <w:lvlJc w:val="left"/>
      <w:pPr>
        <w:ind w:left="22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66F3BA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DA1AD8BA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F75417D2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439411C2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848A2F06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72BE7072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42C84A22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49FA8EDE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34A13621"/>
    <w:multiLevelType w:val="hybridMultilevel"/>
    <w:tmpl w:val="AE36CC8A"/>
    <w:lvl w:ilvl="0" w:tplc="6B5E60FC">
      <w:start w:val="1"/>
      <w:numFmt w:val="decimal"/>
      <w:lvlText w:val="%1."/>
      <w:lvlJc w:val="left"/>
      <w:pPr>
        <w:ind w:left="22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EE795A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06DEDA98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A0D217FE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F39EA9E8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C4929C16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9D5EC444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FBC8B6F6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8408BA4A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3C375217"/>
    <w:multiLevelType w:val="hybridMultilevel"/>
    <w:tmpl w:val="1374A50C"/>
    <w:lvl w:ilvl="0" w:tplc="6F686A50">
      <w:start w:val="1"/>
      <w:numFmt w:val="decimal"/>
      <w:lvlText w:val="%1)"/>
      <w:lvlJc w:val="left"/>
      <w:pPr>
        <w:ind w:left="222" w:hanging="2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4E7A88">
      <w:numFmt w:val="bullet"/>
      <w:lvlText w:val="•"/>
      <w:lvlJc w:val="left"/>
      <w:pPr>
        <w:ind w:left="1206" w:hanging="260"/>
      </w:pPr>
      <w:rPr>
        <w:rFonts w:hint="default"/>
        <w:lang w:val="ru-RU" w:eastAsia="en-US" w:bidi="ar-SA"/>
      </w:rPr>
    </w:lvl>
    <w:lvl w:ilvl="2" w:tplc="48D44A2E">
      <w:numFmt w:val="bullet"/>
      <w:lvlText w:val="•"/>
      <w:lvlJc w:val="left"/>
      <w:pPr>
        <w:ind w:left="2193" w:hanging="260"/>
      </w:pPr>
      <w:rPr>
        <w:rFonts w:hint="default"/>
        <w:lang w:val="ru-RU" w:eastAsia="en-US" w:bidi="ar-SA"/>
      </w:rPr>
    </w:lvl>
    <w:lvl w:ilvl="3" w:tplc="525E4340">
      <w:numFmt w:val="bullet"/>
      <w:lvlText w:val="•"/>
      <w:lvlJc w:val="left"/>
      <w:pPr>
        <w:ind w:left="3179" w:hanging="260"/>
      </w:pPr>
      <w:rPr>
        <w:rFonts w:hint="default"/>
        <w:lang w:val="ru-RU" w:eastAsia="en-US" w:bidi="ar-SA"/>
      </w:rPr>
    </w:lvl>
    <w:lvl w:ilvl="4" w:tplc="82628A4C">
      <w:numFmt w:val="bullet"/>
      <w:lvlText w:val="•"/>
      <w:lvlJc w:val="left"/>
      <w:pPr>
        <w:ind w:left="4166" w:hanging="260"/>
      </w:pPr>
      <w:rPr>
        <w:rFonts w:hint="default"/>
        <w:lang w:val="ru-RU" w:eastAsia="en-US" w:bidi="ar-SA"/>
      </w:rPr>
    </w:lvl>
    <w:lvl w:ilvl="5" w:tplc="FF9E1E68">
      <w:numFmt w:val="bullet"/>
      <w:lvlText w:val="•"/>
      <w:lvlJc w:val="left"/>
      <w:pPr>
        <w:ind w:left="5153" w:hanging="260"/>
      </w:pPr>
      <w:rPr>
        <w:rFonts w:hint="default"/>
        <w:lang w:val="ru-RU" w:eastAsia="en-US" w:bidi="ar-SA"/>
      </w:rPr>
    </w:lvl>
    <w:lvl w:ilvl="6" w:tplc="CC4CFA14">
      <w:numFmt w:val="bullet"/>
      <w:lvlText w:val="•"/>
      <w:lvlJc w:val="left"/>
      <w:pPr>
        <w:ind w:left="6139" w:hanging="260"/>
      </w:pPr>
      <w:rPr>
        <w:rFonts w:hint="default"/>
        <w:lang w:val="ru-RU" w:eastAsia="en-US" w:bidi="ar-SA"/>
      </w:rPr>
    </w:lvl>
    <w:lvl w:ilvl="7" w:tplc="79448170">
      <w:numFmt w:val="bullet"/>
      <w:lvlText w:val="•"/>
      <w:lvlJc w:val="left"/>
      <w:pPr>
        <w:ind w:left="7126" w:hanging="260"/>
      </w:pPr>
      <w:rPr>
        <w:rFonts w:hint="default"/>
        <w:lang w:val="ru-RU" w:eastAsia="en-US" w:bidi="ar-SA"/>
      </w:rPr>
    </w:lvl>
    <w:lvl w:ilvl="8" w:tplc="3A368F3A">
      <w:numFmt w:val="bullet"/>
      <w:lvlText w:val="•"/>
      <w:lvlJc w:val="left"/>
      <w:pPr>
        <w:ind w:left="8113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3DE07BC8"/>
    <w:multiLevelType w:val="hybridMultilevel"/>
    <w:tmpl w:val="FC2228A4"/>
    <w:lvl w:ilvl="0" w:tplc="6ECA93C8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587632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CD7EDF68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3496BA92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E2CEB55E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64E29D2A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BEAC6574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791E054C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B0809C74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3FCF362B"/>
    <w:multiLevelType w:val="hybridMultilevel"/>
    <w:tmpl w:val="B31E1E26"/>
    <w:lvl w:ilvl="0" w:tplc="F6CCB71A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289490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E7123294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E4BA48B4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99664D9A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5BE8511C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2C205790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9B44F3A6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DEBC5CC0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45115C18"/>
    <w:multiLevelType w:val="hybridMultilevel"/>
    <w:tmpl w:val="B216A4B0"/>
    <w:lvl w:ilvl="0" w:tplc="7EF0226A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5C5B58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9350FBDC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B06EDEAC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044C2BDE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560C869C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B934B516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7C4AA294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99946FB0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4B151B5F"/>
    <w:multiLevelType w:val="hybridMultilevel"/>
    <w:tmpl w:val="693A6DF8"/>
    <w:lvl w:ilvl="0" w:tplc="4680F824">
      <w:start w:val="1"/>
      <w:numFmt w:val="decimal"/>
      <w:lvlText w:val="%1."/>
      <w:lvlJc w:val="left"/>
      <w:pPr>
        <w:ind w:left="88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DC1F16">
      <w:start w:val="1"/>
      <w:numFmt w:val="decimal"/>
      <w:lvlText w:val="%2)"/>
      <w:lvlJc w:val="left"/>
      <w:pPr>
        <w:ind w:left="118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6B6AC76">
      <w:numFmt w:val="bullet"/>
      <w:lvlText w:val="•"/>
      <w:lvlJc w:val="left"/>
      <w:pPr>
        <w:ind w:left="2169" w:hanging="260"/>
      </w:pPr>
      <w:rPr>
        <w:rFonts w:hint="default"/>
        <w:lang w:val="ru-RU" w:eastAsia="en-US" w:bidi="ar-SA"/>
      </w:rPr>
    </w:lvl>
    <w:lvl w:ilvl="3" w:tplc="DE5AD8A0">
      <w:numFmt w:val="bullet"/>
      <w:lvlText w:val="•"/>
      <w:lvlJc w:val="left"/>
      <w:pPr>
        <w:ind w:left="3159" w:hanging="260"/>
      </w:pPr>
      <w:rPr>
        <w:rFonts w:hint="default"/>
        <w:lang w:val="ru-RU" w:eastAsia="en-US" w:bidi="ar-SA"/>
      </w:rPr>
    </w:lvl>
    <w:lvl w:ilvl="4" w:tplc="240077A0">
      <w:numFmt w:val="bullet"/>
      <w:lvlText w:val="•"/>
      <w:lvlJc w:val="left"/>
      <w:pPr>
        <w:ind w:left="4148" w:hanging="260"/>
      </w:pPr>
      <w:rPr>
        <w:rFonts w:hint="default"/>
        <w:lang w:val="ru-RU" w:eastAsia="en-US" w:bidi="ar-SA"/>
      </w:rPr>
    </w:lvl>
    <w:lvl w:ilvl="5" w:tplc="9CBAF194">
      <w:numFmt w:val="bullet"/>
      <w:lvlText w:val="•"/>
      <w:lvlJc w:val="left"/>
      <w:pPr>
        <w:ind w:left="5138" w:hanging="260"/>
      </w:pPr>
      <w:rPr>
        <w:rFonts w:hint="default"/>
        <w:lang w:val="ru-RU" w:eastAsia="en-US" w:bidi="ar-SA"/>
      </w:rPr>
    </w:lvl>
    <w:lvl w:ilvl="6" w:tplc="77685622">
      <w:numFmt w:val="bullet"/>
      <w:lvlText w:val="•"/>
      <w:lvlJc w:val="left"/>
      <w:pPr>
        <w:ind w:left="6128" w:hanging="260"/>
      </w:pPr>
      <w:rPr>
        <w:rFonts w:hint="default"/>
        <w:lang w:val="ru-RU" w:eastAsia="en-US" w:bidi="ar-SA"/>
      </w:rPr>
    </w:lvl>
    <w:lvl w:ilvl="7" w:tplc="A68274B6">
      <w:numFmt w:val="bullet"/>
      <w:lvlText w:val="•"/>
      <w:lvlJc w:val="left"/>
      <w:pPr>
        <w:ind w:left="7117" w:hanging="260"/>
      </w:pPr>
      <w:rPr>
        <w:rFonts w:hint="default"/>
        <w:lang w:val="ru-RU" w:eastAsia="en-US" w:bidi="ar-SA"/>
      </w:rPr>
    </w:lvl>
    <w:lvl w:ilvl="8" w:tplc="0BD688FE">
      <w:numFmt w:val="bullet"/>
      <w:lvlText w:val="•"/>
      <w:lvlJc w:val="left"/>
      <w:pPr>
        <w:ind w:left="8107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5DB363A8"/>
    <w:multiLevelType w:val="hybridMultilevel"/>
    <w:tmpl w:val="E2E880C8"/>
    <w:lvl w:ilvl="0" w:tplc="E59633A2">
      <w:start w:val="1"/>
      <w:numFmt w:val="decimal"/>
      <w:lvlText w:val="%1."/>
      <w:lvlJc w:val="left"/>
      <w:pPr>
        <w:ind w:left="93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20E494">
      <w:numFmt w:val="bullet"/>
      <w:lvlText w:val="•"/>
      <w:lvlJc w:val="left"/>
      <w:pPr>
        <w:ind w:left="1854" w:hanging="281"/>
      </w:pPr>
      <w:rPr>
        <w:rFonts w:hint="default"/>
        <w:lang w:val="ru-RU" w:eastAsia="en-US" w:bidi="ar-SA"/>
      </w:rPr>
    </w:lvl>
    <w:lvl w:ilvl="2" w:tplc="B9B27A08">
      <w:numFmt w:val="bullet"/>
      <w:lvlText w:val="•"/>
      <w:lvlJc w:val="left"/>
      <w:pPr>
        <w:ind w:left="2769" w:hanging="281"/>
      </w:pPr>
      <w:rPr>
        <w:rFonts w:hint="default"/>
        <w:lang w:val="ru-RU" w:eastAsia="en-US" w:bidi="ar-SA"/>
      </w:rPr>
    </w:lvl>
    <w:lvl w:ilvl="3" w:tplc="0C825700">
      <w:numFmt w:val="bullet"/>
      <w:lvlText w:val="•"/>
      <w:lvlJc w:val="left"/>
      <w:pPr>
        <w:ind w:left="3683" w:hanging="281"/>
      </w:pPr>
      <w:rPr>
        <w:rFonts w:hint="default"/>
        <w:lang w:val="ru-RU" w:eastAsia="en-US" w:bidi="ar-SA"/>
      </w:rPr>
    </w:lvl>
    <w:lvl w:ilvl="4" w:tplc="0A70D580">
      <w:numFmt w:val="bullet"/>
      <w:lvlText w:val="•"/>
      <w:lvlJc w:val="left"/>
      <w:pPr>
        <w:ind w:left="4598" w:hanging="281"/>
      </w:pPr>
      <w:rPr>
        <w:rFonts w:hint="default"/>
        <w:lang w:val="ru-RU" w:eastAsia="en-US" w:bidi="ar-SA"/>
      </w:rPr>
    </w:lvl>
    <w:lvl w:ilvl="5" w:tplc="368E6AD0">
      <w:numFmt w:val="bullet"/>
      <w:lvlText w:val="•"/>
      <w:lvlJc w:val="left"/>
      <w:pPr>
        <w:ind w:left="5513" w:hanging="281"/>
      </w:pPr>
      <w:rPr>
        <w:rFonts w:hint="default"/>
        <w:lang w:val="ru-RU" w:eastAsia="en-US" w:bidi="ar-SA"/>
      </w:rPr>
    </w:lvl>
    <w:lvl w:ilvl="6" w:tplc="44E8D82A">
      <w:numFmt w:val="bullet"/>
      <w:lvlText w:val="•"/>
      <w:lvlJc w:val="left"/>
      <w:pPr>
        <w:ind w:left="6427" w:hanging="281"/>
      </w:pPr>
      <w:rPr>
        <w:rFonts w:hint="default"/>
        <w:lang w:val="ru-RU" w:eastAsia="en-US" w:bidi="ar-SA"/>
      </w:rPr>
    </w:lvl>
    <w:lvl w:ilvl="7" w:tplc="8612C2B6">
      <w:numFmt w:val="bullet"/>
      <w:lvlText w:val="•"/>
      <w:lvlJc w:val="left"/>
      <w:pPr>
        <w:ind w:left="7342" w:hanging="281"/>
      </w:pPr>
      <w:rPr>
        <w:rFonts w:hint="default"/>
        <w:lang w:val="ru-RU" w:eastAsia="en-US" w:bidi="ar-SA"/>
      </w:rPr>
    </w:lvl>
    <w:lvl w:ilvl="8" w:tplc="4A3426CE">
      <w:numFmt w:val="bullet"/>
      <w:lvlText w:val="•"/>
      <w:lvlJc w:val="left"/>
      <w:pPr>
        <w:ind w:left="8257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6A28543B"/>
    <w:multiLevelType w:val="hybridMultilevel"/>
    <w:tmpl w:val="4E64C4D0"/>
    <w:lvl w:ilvl="0" w:tplc="0646FD48">
      <w:start w:val="1"/>
      <w:numFmt w:val="decimal"/>
      <w:lvlText w:val="%1)"/>
      <w:lvlJc w:val="left"/>
      <w:pPr>
        <w:ind w:left="22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4EFDFE">
      <w:numFmt w:val="bullet"/>
      <w:lvlText w:val="•"/>
      <w:lvlJc w:val="left"/>
      <w:pPr>
        <w:ind w:left="1206" w:hanging="286"/>
      </w:pPr>
      <w:rPr>
        <w:rFonts w:hint="default"/>
        <w:lang w:val="ru-RU" w:eastAsia="en-US" w:bidi="ar-SA"/>
      </w:rPr>
    </w:lvl>
    <w:lvl w:ilvl="2" w:tplc="C27491DE">
      <w:numFmt w:val="bullet"/>
      <w:lvlText w:val="•"/>
      <w:lvlJc w:val="left"/>
      <w:pPr>
        <w:ind w:left="2193" w:hanging="286"/>
      </w:pPr>
      <w:rPr>
        <w:rFonts w:hint="default"/>
        <w:lang w:val="ru-RU" w:eastAsia="en-US" w:bidi="ar-SA"/>
      </w:rPr>
    </w:lvl>
    <w:lvl w:ilvl="3" w:tplc="89EA35EC">
      <w:numFmt w:val="bullet"/>
      <w:lvlText w:val="•"/>
      <w:lvlJc w:val="left"/>
      <w:pPr>
        <w:ind w:left="3179" w:hanging="286"/>
      </w:pPr>
      <w:rPr>
        <w:rFonts w:hint="default"/>
        <w:lang w:val="ru-RU" w:eastAsia="en-US" w:bidi="ar-SA"/>
      </w:rPr>
    </w:lvl>
    <w:lvl w:ilvl="4" w:tplc="2E4A422A">
      <w:numFmt w:val="bullet"/>
      <w:lvlText w:val="•"/>
      <w:lvlJc w:val="left"/>
      <w:pPr>
        <w:ind w:left="4166" w:hanging="286"/>
      </w:pPr>
      <w:rPr>
        <w:rFonts w:hint="default"/>
        <w:lang w:val="ru-RU" w:eastAsia="en-US" w:bidi="ar-SA"/>
      </w:rPr>
    </w:lvl>
    <w:lvl w:ilvl="5" w:tplc="C1F2027A">
      <w:numFmt w:val="bullet"/>
      <w:lvlText w:val="•"/>
      <w:lvlJc w:val="left"/>
      <w:pPr>
        <w:ind w:left="5153" w:hanging="286"/>
      </w:pPr>
      <w:rPr>
        <w:rFonts w:hint="default"/>
        <w:lang w:val="ru-RU" w:eastAsia="en-US" w:bidi="ar-SA"/>
      </w:rPr>
    </w:lvl>
    <w:lvl w:ilvl="6" w:tplc="8182E6C8">
      <w:numFmt w:val="bullet"/>
      <w:lvlText w:val="•"/>
      <w:lvlJc w:val="left"/>
      <w:pPr>
        <w:ind w:left="6139" w:hanging="286"/>
      </w:pPr>
      <w:rPr>
        <w:rFonts w:hint="default"/>
        <w:lang w:val="ru-RU" w:eastAsia="en-US" w:bidi="ar-SA"/>
      </w:rPr>
    </w:lvl>
    <w:lvl w:ilvl="7" w:tplc="47C00524">
      <w:numFmt w:val="bullet"/>
      <w:lvlText w:val="•"/>
      <w:lvlJc w:val="left"/>
      <w:pPr>
        <w:ind w:left="7126" w:hanging="286"/>
      </w:pPr>
      <w:rPr>
        <w:rFonts w:hint="default"/>
        <w:lang w:val="ru-RU" w:eastAsia="en-US" w:bidi="ar-SA"/>
      </w:rPr>
    </w:lvl>
    <w:lvl w:ilvl="8" w:tplc="94C60CC0">
      <w:numFmt w:val="bullet"/>
      <w:lvlText w:val="•"/>
      <w:lvlJc w:val="left"/>
      <w:pPr>
        <w:ind w:left="8113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6A896420"/>
    <w:multiLevelType w:val="hybridMultilevel"/>
    <w:tmpl w:val="BE3A3960"/>
    <w:lvl w:ilvl="0" w:tplc="96082ACA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8038A2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EB4EAB56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B4D85136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1384EC86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7C4E5598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16B47B1E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AF70EC06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5E509A82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7A416575"/>
    <w:multiLevelType w:val="hybridMultilevel"/>
    <w:tmpl w:val="E8FCB278"/>
    <w:lvl w:ilvl="0" w:tplc="2F182F90">
      <w:start w:val="1"/>
      <w:numFmt w:val="decimal"/>
      <w:lvlText w:val="%1)"/>
      <w:lvlJc w:val="left"/>
      <w:pPr>
        <w:ind w:left="22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54C65E">
      <w:start w:val="1"/>
      <w:numFmt w:val="decimal"/>
      <w:lvlText w:val="%2."/>
      <w:lvlJc w:val="left"/>
      <w:pPr>
        <w:ind w:left="117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EEEE644">
      <w:numFmt w:val="bullet"/>
      <w:lvlText w:val="•"/>
      <w:lvlJc w:val="left"/>
      <w:pPr>
        <w:ind w:left="2169" w:hanging="240"/>
      </w:pPr>
      <w:rPr>
        <w:rFonts w:hint="default"/>
        <w:lang w:val="ru-RU" w:eastAsia="en-US" w:bidi="ar-SA"/>
      </w:rPr>
    </w:lvl>
    <w:lvl w:ilvl="3" w:tplc="3E106120">
      <w:numFmt w:val="bullet"/>
      <w:lvlText w:val="•"/>
      <w:lvlJc w:val="left"/>
      <w:pPr>
        <w:ind w:left="3159" w:hanging="240"/>
      </w:pPr>
      <w:rPr>
        <w:rFonts w:hint="default"/>
        <w:lang w:val="ru-RU" w:eastAsia="en-US" w:bidi="ar-SA"/>
      </w:rPr>
    </w:lvl>
    <w:lvl w:ilvl="4" w:tplc="A126E13A">
      <w:numFmt w:val="bullet"/>
      <w:lvlText w:val="•"/>
      <w:lvlJc w:val="left"/>
      <w:pPr>
        <w:ind w:left="4148" w:hanging="240"/>
      </w:pPr>
      <w:rPr>
        <w:rFonts w:hint="default"/>
        <w:lang w:val="ru-RU" w:eastAsia="en-US" w:bidi="ar-SA"/>
      </w:rPr>
    </w:lvl>
    <w:lvl w:ilvl="5" w:tplc="1F14CB90">
      <w:numFmt w:val="bullet"/>
      <w:lvlText w:val="•"/>
      <w:lvlJc w:val="left"/>
      <w:pPr>
        <w:ind w:left="5138" w:hanging="240"/>
      </w:pPr>
      <w:rPr>
        <w:rFonts w:hint="default"/>
        <w:lang w:val="ru-RU" w:eastAsia="en-US" w:bidi="ar-SA"/>
      </w:rPr>
    </w:lvl>
    <w:lvl w:ilvl="6" w:tplc="D6C84C84">
      <w:numFmt w:val="bullet"/>
      <w:lvlText w:val="•"/>
      <w:lvlJc w:val="left"/>
      <w:pPr>
        <w:ind w:left="6128" w:hanging="240"/>
      </w:pPr>
      <w:rPr>
        <w:rFonts w:hint="default"/>
        <w:lang w:val="ru-RU" w:eastAsia="en-US" w:bidi="ar-SA"/>
      </w:rPr>
    </w:lvl>
    <w:lvl w:ilvl="7" w:tplc="EAC2BF6A">
      <w:numFmt w:val="bullet"/>
      <w:lvlText w:val="•"/>
      <w:lvlJc w:val="left"/>
      <w:pPr>
        <w:ind w:left="7117" w:hanging="240"/>
      </w:pPr>
      <w:rPr>
        <w:rFonts w:hint="default"/>
        <w:lang w:val="ru-RU" w:eastAsia="en-US" w:bidi="ar-SA"/>
      </w:rPr>
    </w:lvl>
    <w:lvl w:ilvl="8" w:tplc="D7E2ADF0">
      <w:numFmt w:val="bullet"/>
      <w:lvlText w:val="•"/>
      <w:lvlJc w:val="left"/>
      <w:pPr>
        <w:ind w:left="8107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13"/>
  </w:num>
  <w:num w:numId="9">
    <w:abstractNumId w:val="10"/>
  </w:num>
  <w:num w:numId="10">
    <w:abstractNumId w:val="1"/>
  </w:num>
  <w:num w:numId="11">
    <w:abstractNumId w:val="11"/>
  </w:num>
  <w:num w:numId="12">
    <w:abstractNumId w:val="15"/>
  </w:num>
  <w:num w:numId="13">
    <w:abstractNumId w:val="8"/>
  </w:num>
  <w:num w:numId="14">
    <w:abstractNumId w:val="7"/>
  </w:num>
  <w:num w:numId="15">
    <w:abstractNumId w:val="3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C6025"/>
    <w:rsid w:val="000016B6"/>
    <w:rsid w:val="00276BD7"/>
    <w:rsid w:val="002C5019"/>
    <w:rsid w:val="004665DA"/>
    <w:rsid w:val="0047762B"/>
    <w:rsid w:val="00594C21"/>
    <w:rsid w:val="00626A2D"/>
    <w:rsid w:val="007771C3"/>
    <w:rsid w:val="007D127F"/>
    <w:rsid w:val="009A68AE"/>
    <w:rsid w:val="009E2DF5"/>
    <w:rsid w:val="00A4218F"/>
    <w:rsid w:val="00A85373"/>
    <w:rsid w:val="00AC6025"/>
    <w:rsid w:val="00B41A5D"/>
    <w:rsid w:val="00CB14B6"/>
    <w:rsid w:val="00D1742D"/>
    <w:rsid w:val="00D32B80"/>
    <w:rsid w:val="00EA0197"/>
    <w:rsid w:val="00EC476E"/>
    <w:rsid w:val="00F24A32"/>
    <w:rsid w:val="00F5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26F27"/>
  <w15:docId w15:val="{54AC43CE-A873-4091-947D-96C6B519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5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5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4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 w:firstLine="42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276B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6BD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7771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71C3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7771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71C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</Pages>
  <Words>4316</Words>
  <Characters>24607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Пользователь</cp:lastModifiedBy>
  <cp:revision>9</cp:revision>
  <dcterms:created xsi:type="dcterms:W3CDTF">2023-08-31T13:25:00Z</dcterms:created>
  <dcterms:modified xsi:type="dcterms:W3CDTF">2024-09-05T05:56:00Z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2023-08-31T00:00:00Z</vt:filetime>
  </property>
</Properties>
</file>